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38" w:rsidRDefault="00FF7030" w:rsidP="009E10B4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3948017</wp:posOffset>
                </wp:positionH>
                <wp:positionV relativeFrom="paragraph">
                  <wp:posOffset>-782010</wp:posOffset>
                </wp:positionV>
                <wp:extent cx="1626781" cy="680484"/>
                <wp:effectExtent l="0" t="0" r="12065" b="2476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680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FF7030" w:rsidRDefault="008F3680" w:rsidP="00FF7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 w:rsidRPr="00FF7030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 xml:space="preserve">資料　</w:t>
                            </w:r>
                            <w:r w:rsidR="00D2473A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3" o:spid="_x0000_s1026" style="position:absolute;left:0;text-align:left;margin-left:310.85pt;margin-top:-61.6pt;width:128.1pt;height:53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" fillcolor="white [3201]" strokecolor="black [3200]" strokeweight="2pt">
                <v:textbox>
                  <w:txbxContent>
                    <w:p w:rsidR="008F3680" w:rsidRPr="00FF7030" w:rsidRDefault="008F3680" w:rsidP="00FF7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 w:rsidRPr="00FF7030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 xml:space="preserve">資料　</w:t>
                      </w:r>
                      <w:r w:rsidR="00D2473A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B6038" w:rsidRPr="00AB6038">
        <w:rPr>
          <w:rFonts w:ascii="ＭＳ ゴシック" w:eastAsia="ＭＳ ゴシック" w:hAnsi="ＭＳ ゴシック" w:hint="eastAsia"/>
          <w:b/>
          <w:sz w:val="36"/>
        </w:rPr>
        <w:t>都市計画マスタープランの改定の方向性について</w:t>
      </w:r>
    </w:p>
    <w:p w:rsidR="009E10B4" w:rsidRPr="009E10B4" w:rsidRDefault="009E10B4" w:rsidP="009E10B4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（目標・全体構想）</w:t>
      </w:r>
    </w:p>
    <w:p w:rsidR="007D6A81" w:rsidRPr="007D6A81" w:rsidRDefault="007D6A81">
      <w:pPr>
        <w:rPr>
          <w:rFonts w:ascii="ＭＳ ゴシック" w:eastAsia="ＭＳ ゴシック" w:hAnsi="ＭＳ ゴシック"/>
          <w:b/>
          <w:sz w:val="14"/>
        </w:rPr>
      </w:pPr>
    </w:p>
    <w:p w:rsidR="00AF1816" w:rsidRPr="004C5C16" w:rsidRDefault="00983DA8">
      <w:pPr>
        <w:rPr>
          <w:rFonts w:ascii="ＭＳ ゴシック" w:eastAsia="ＭＳ ゴシック" w:hAnsi="ＭＳ ゴシック"/>
          <w:b/>
          <w:sz w:val="32"/>
        </w:rPr>
      </w:pPr>
      <w:r w:rsidRPr="004C5C16">
        <w:rPr>
          <w:rFonts w:ascii="ＭＳ ゴシック" w:eastAsia="ＭＳ ゴシック" w:hAnsi="ＭＳ ゴシック" w:hint="eastAsia"/>
          <w:b/>
          <w:sz w:val="32"/>
        </w:rPr>
        <w:t>【都市</w:t>
      </w:r>
      <w:r w:rsidR="003B1EBF" w:rsidRPr="004C5C16">
        <w:rPr>
          <w:rFonts w:ascii="ＭＳ ゴシック" w:eastAsia="ＭＳ ゴシック" w:hAnsi="ＭＳ ゴシック" w:hint="eastAsia"/>
          <w:b/>
          <w:sz w:val="32"/>
        </w:rPr>
        <w:t>づくりの課題</w:t>
      </w:r>
      <w:r w:rsidRPr="004C5C16">
        <w:rPr>
          <w:rFonts w:ascii="ＭＳ ゴシック" w:eastAsia="ＭＳ ゴシック" w:hAnsi="ＭＳ ゴシック" w:hint="eastAsia"/>
          <w:b/>
          <w:sz w:val="32"/>
        </w:rPr>
        <w:t>】</w:t>
      </w:r>
    </w:p>
    <w:p w:rsidR="00983DA8" w:rsidRPr="00983DA8" w:rsidRDefault="00582158" w:rsidP="00582158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643BF6">
        <w:rPr>
          <w:rFonts w:hint="eastAsia"/>
          <w:bdr w:val="single" w:sz="4" w:space="0" w:color="auto"/>
        </w:rPr>
        <w:t>素　　案</w:t>
      </w:r>
      <w:r>
        <w:rPr>
          <w:rFonts w:hint="eastAsia"/>
          <w:bdr w:val="single" w:sz="4" w:space="0" w:color="auto"/>
        </w:rPr>
        <w:t xml:space="preserve">　</w:t>
      </w:r>
    </w:p>
    <w:p w:rsidR="00206CBD" w:rsidRDefault="00B62571">
      <w:r w:rsidRPr="00983DA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00DB96" wp14:editId="18F4B9F9">
                <wp:simplePos x="0" y="0"/>
                <wp:positionH relativeFrom="column">
                  <wp:posOffset>98425</wp:posOffset>
                </wp:positionH>
                <wp:positionV relativeFrom="paragraph">
                  <wp:posOffset>214468</wp:posOffset>
                </wp:positionV>
                <wp:extent cx="4369627" cy="807587"/>
                <wp:effectExtent l="0" t="0" r="12065" b="120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627" cy="80758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9A00A5" w:rsidRDefault="008F3680" w:rsidP="00FD431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7.75pt;margin-top:16.9pt;width:344.05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" filled="f" strokecolor="black [3200]" strokeweight="2pt">
                <v:textbox>
                  <w:txbxContent>
                    <w:p w:rsidR="00585040" w:rsidRPr="009A00A5" w:rsidRDefault="00585040" w:rsidP="00FD431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DA8">
        <w:rPr>
          <w:rFonts w:hint="eastAsia"/>
        </w:rPr>
        <w:t>①</w:t>
      </w:r>
      <w:r w:rsidR="001D1479">
        <w:rPr>
          <w:rFonts w:hint="eastAsia"/>
        </w:rPr>
        <w:t>利便性・安全性・快適性の高い身近な生活環境の整備</w:t>
      </w:r>
    </w:p>
    <w:p w:rsidR="00206CBD" w:rsidRPr="00983DA8" w:rsidRDefault="001D1479" w:rsidP="00B62571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■商業系施設などの誘導による利便性の向上</w:t>
      </w:r>
    </w:p>
    <w:p w:rsidR="00206CBD" w:rsidRPr="00983DA8" w:rsidRDefault="001D1479" w:rsidP="00B62571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■生活道路の整備や歩道設置など安全対策の推進</w:t>
      </w:r>
    </w:p>
    <w:p w:rsidR="00206CBD" w:rsidRPr="00983DA8" w:rsidRDefault="00206CBD" w:rsidP="00B62571">
      <w:pPr>
        <w:spacing w:line="240" w:lineRule="exact"/>
        <w:ind w:firstLineChars="300" w:firstLine="480"/>
        <w:rPr>
          <w:sz w:val="16"/>
        </w:rPr>
      </w:pPr>
      <w:r w:rsidRPr="00983DA8">
        <w:rPr>
          <w:rFonts w:hint="eastAsia"/>
          <w:sz w:val="16"/>
        </w:rPr>
        <w:t>■</w:t>
      </w:r>
      <w:r w:rsidR="001D1479">
        <w:rPr>
          <w:rFonts w:hint="eastAsia"/>
          <w:sz w:val="16"/>
        </w:rPr>
        <w:t>建築物の耐震性の向上や河川改修</w:t>
      </w:r>
      <w:r w:rsidR="00AD2FD0">
        <w:rPr>
          <w:rFonts w:hint="eastAsia"/>
          <w:sz w:val="16"/>
        </w:rPr>
        <w:t>など浸水対策による</w:t>
      </w:r>
      <w:r w:rsidR="001D1479">
        <w:rPr>
          <w:rFonts w:hint="eastAsia"/>
          <w:sz w:val="16"/>
        </w:rPr>
        <w:t>都市の防災性の向上</w:t>
      </w:r>
    </w:p>
    <w:p w:rsidR="00206CBD" w:rsidRPr="00983DA8" w:rsidRDefault="001D1479" w:rsidP="00B62571">
      <w:pPr>
        <w:spacing w:line="240" w:lineRule="exact"/>
        <w:ind w:leftChars="76" w:left="160" w:firstLineChars="200" w:firstLine="320"/>
        <w:rPr>
          <w:sz w:val="16"/>
        </w:rPr>
      </w:pPr>
      <w:r>
        <w:rPr>
          <w:rFonts w:hint="eastAsia"/>
          <w:sz w:val="16"/>
        </w:rPr>
        <w:t>■子育てがしやすく、働きやすいまちづくり</w:t>
      </w:r>
    </w:p>
    <w:p w:rsidR="00206CBD" w:rsidRPr="00983DA8" w:rsidRDefault="001D1479" w:rsidP="00B62571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■公共下水道の整備</w:t>
      </w:r>
    </w:p>
    <w:p w:rsidR="00AA7926" w:rsidRDefault="00643BF6">
      <w:r w:rsidRPr="009A6E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1CC8E2" wp14:editId="5A53591F">
                <wp:simplePos x="0" y="0"/>
                <wp:positionH relativeFrom="column">
                  <wp:posOffset>99030</wp:posOffset>
                </wp:positionH>
                <wp:positionV relativeFrom="paragraph">
                  <wp:posOffset>212725</wp:posOffset>
                </wp:positionV>
                <wp:extent cx="4369435" cy="648335"/>
                <wp:effectExtent l="0" t="0" r="1206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483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AA7926" w:rsidRDefault="008F3680" w:rsidP="00AA7926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7.8pt;margin-top:16.75pt;width:344.05pt;height:5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" filled="f" strokecolor="black [3200]" strokeweight="2pt">
                <v:textbox>
                  <w:txbxContent>
                    <w:p w:rsidR="00585040" w:rsidRPr="00AA7926" w:rsidRDefault="00585040" w:rsidP="00AA7926">
                      <w:pPr>
                        <w:spacing w:line="320" w:lineRule="exact"/>
                        <w:ind w:left="200" w:hangingChars="100" w:hanging="200"/>
                        <w:rPr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DA8">
        <w:rPr>
          <w:rFonts w:hint="eastAsia"/>
        </w:rPr>
        <w:t>②</w:t>
      </w:r>
      <w:r w:rsidR="001D1479">
        <w:rPr>
          <w:rFonts w:hint="eastAsia"/>
        </w:rPr>
        <w:t>観光の魅力の向上</w:t>
      </w:r>
      <w:r>
        <w:rPr>
          <w:rFonts w:hint="eastAsia"/>
        </w:rPr>
        <w:t>と地域資源の活用</w:t>
      </w:r>
    </w:p>
    <w:p w:rsidR="00206CBD" w:rsidRPr="009A6EEB" w:rsidRDefault="00643BF6" w:rsidP="00B62571">
      <w:pPr>
        <w:spacing w:line="240" w:lineRule="exact"/>
        <w:ind w:leftChars="76" w:left="160" w:firstLineChars="200" w:firstLine="320"/>
        <w:rPr>
          <w:sz w:val="16"/>
        </w:rPr>
      </w:pPr>
      <w:r>
        <w:rPr>
          <w:rFonts w:hint="eastAsia"/>
          <w:sz w:val="16"/>
        </w:rPr>
        <w:t>■ＪＲ法隆寺駅周辺の機能の充実</w:t>
      </w:r>
    </w:p>
    <w:p w:rsidR="00206CBD" w:rsidRPr="009A6EEB" w:rsidRDefault="00643BF6" w:rsidP="00B62571">
      <w:pPr>
        <w:spacing w:line="240" w:lineRule="exact"/>
        <w:ind w:leftChars="76" w:left="160" w:firstLineChars="200" w:firstLine="320"/>
        <w:rPr>
          <w:sz w:val="16"/>
        </w:rPr>
      </w:pPr>
      <w:r>
        <w:rPr>
          <w:rFonts w:hint="eastAsia"/>
          <w:sz w:val="16"/>
        </w:rPr>
        <w:t>■法隆寺周辺の歴史的な景観保全</w:t>
      </w:r>
    </w:p>
    <w:p w:rsidR="00206CBD" w:rsidRDefault="00643BF6" w:rsidP="00B62571">
      <w:pPr>
        <w:spacing w:line="240" w:lineRule="exact"/>
        <w:ind w:leftChars="76" w:left="160" w:firstLineChars="200" w:firstLine="320"/>
        <w:rPr>
          <w:sz w:val="16"/>
        </w:rPr>
      </w:pPr>
      <w:r>
        <w:rPr>
          <w:rFonts w:hint="eastAsia"/>
          <w:sz w:val="16"/>
        </w:rPr>
        <w:t>■ＪＲ法隆寺駅周辺、法隆寺周辺の交通アクセスの強化、歩行環境の充実</w:t>
      </w:r>
    </w:p>
    <w:p w:rsidR="00643BF6" w:rsidRPr="009A6EEB" w:rsidRDefault="00643BF6" w:rsidP="00B62571">
      <w:pPr>
        <w:spacing w:line="240" w:lineRule="exact"/>
        <w:ind w:leftChars="76" w:left="160" w:firstLineChars="200" w:firstLine="320"/>
        <w:rPr>
          <w:sz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 w:val="16"/>
        </w:rPr>
        <w:t>■点在する様々な資源を利用した拠点整備とネットワーク化</w:t>
      </w:r>
    </w:p>
    <w:p w:rsidR="00AA7926" w:rsidRDefault="00B62571">
      <w:r w:rsidRPr="009A6E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C7F59B" wp14:editId="62260184">
                <wp:simplePos x="0" y="0"/>
                <wp:positionH relativeFrom="column">
                  <wp:posOffset>99030</wp:posOffset>
                </wp:positionH>
                <wp:positionV relativeFrom="paragraph">
                  <wp:posOffset>214497</wp:posOffset>
                </wp:positionV>
                <wp:extent cx="4369435" cy="350875"/>
                <wp:effectExtent l="0" t="0" r="12065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350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AA7926" w:rsidRDefault="008F3680" w:rsidP="00AA7926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7.8pt;margin-top:16.9pt;width:344.05pt;height: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" filled="f" strokecolor="black [3200]" strokeweight="2pt">
                <v:textbox>
                  <w:txbxContent>
                    <w:p w:rsidR="00585040" w:rsidRPr="00AA7926" w:rsidRDefault="00585040" w:rsidP="00AA7926">
                      <w:pPr>
                        <w:spacing w:line="320" w:lineRule="exact"/>
                        <w:ind w:left="200" w:hangingChars="100" w:hanging="200"/>
                        <w:rPr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DA8">
        <w:rPr>
          <w:rFonts w:hint="eastAsia"/>
        </w:rPr>
        <w:t>③</w:t>
      </w:r>
      <w:r w:rsidR="00643BF6">
        <w:rPr>
          <w:rFonts w:hint="eastAsia"/>
        </w:rPr>
        <w:t>高齢者</w:t>
      </w:r>
      <w:r w:rsidR="007A2072">
        <w:rPr>
          <w:rFonts w:hint="eastAsia"/>
        </w:rPr>
        <w:t>、障害のある人</w:t>
      </w:r>
      <w:r w:rsidR="00643BF6">
        <w:rPr>
          <w:rFonts w:hint="eastAsia"/>
        </w:rPr>
        <w:t>等に配慮した移動環境の整備</w:t>
      </w:r>
    </w:p>
    <w:p w:rsidR="00206CBD" w:rsidRPr="009A6EEB" w:rsidRDefault="00643BF6" w:rsidP="00B62571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■バリアフリーによる歩行環境の整備</w:t>
      </w:r>
    </w:p>
    <w:p w:rsidR="00206CBD" w:rsidRPr="009A6EEB" w:rsidRDefault="00643BF6" w:rsidP="00B62571">
      <w:pPr>
        <w:spacing w:line="240" w:lineRule="exact"/>
        <w:ind w:leftChars="76" w:left="160" w:firstLineChars="200" w:firstLine="320"/>
        <w:rPr>
          <w:sz w:val="16"/>
        </w:rPr>
      </w:pPr>
      <w:r>
        <w:rPr>
          <w:rFonts w:hint="eastAsia"/>
          <w:sz w:val="16"/>
        </w:rPr>
        <w:t>■公共交通の確保と充実</w:t>
      </w:r>
    </w:p>
    <w:p w:rsidR="00AA7926" w:rsidRDefault="00B62571">
      <w:r w:rsidRPr="009A6E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7D88EB" wp14:editId="51FA4C8E">
                <wp:simplePos x="0" y="0"/>
                <wp:positionH relativeFrom="column">
                  <wp:posOffset>99030</wp:posOffset>
                </wp:positionH>
                <wp:positionV relativeFrom="paragraph">
                  <wp:posOffset>218041</wp:posOffset>
                </wp:positionV>
                <wp:extent cx="4369435" cy="701749"/>
                <wp:effectExtent l="0" t="0" r="12065" b="222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70174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AA7926" w:rsidRDefault="008F3680" w:rsidP="00AA7926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left:0;text-align:left;margin-left:7.8pt;margin-top:17.15pt;width:344.05pt;height:5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" filled="f" strokecolor="black [3200]" strokeweight="2pt">
                <v:textbox>
                  <w:txbxContent>
                    <w:p w:rsidR="00585040" w:rsidRPr="00AA7926" w:rsidRDefault="00585040" w:rsidP="00AA7926">
                      <w:pPr>
                        <w:spacing w:line="320" w:lineRule="exact"/>
                        <w:ind w:left="200" w:hangingChars="100" w:hanging="200"/>
                        <w:rPr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DA8">
        <w:rPr>
          <w:rFonts w:hint="eastAsia"/>
        </w:rPr>
        <w:t>④</w:t>
      </w:r>
      <w:r w:rsidR="00643BF6">
        <w:rPr>
          <w:rFonts w:hint="eastAsia"/>
        </w:rPr>
        <w:t>都市機能の充実と景観の保全と活用</w:t>
      </w:r>
    </w:p>
    <w:p w:rsidR="00206CBD" w:rsidRPr="009A6EEB" w:rsidRDefault="00643BF6" w:rsidP="00B62571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■バランスのとれた土地利用の維持</w:t>
      </w:r>
    </w:p>
    <w:p w:rsidR="00206CBD" w:rsidRPr="009A6EEB" w:rsidRDefault="007D6A81" w:rsidP="007D6A81">
      <w:pPr>
        <w:spacing w:line="240" w:lineRule="exact"/>
        <w:ind w:firstLineChars="300" w:firstLine="540"/>
        <w:rPr>
          <w:sz w:val="16"/>
        </w:rPr>
      </w:pPr>
      <w:r w:rsidRPr="009A6EE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D55A8" wp14:editId="618BD7FC">
                <wp:simplePos x="0" y="0"/>
                <wp:positionH relativeFrom="column">
                  <wp:posOffset>2737027</wp:posOffset>
                </wp:positionH>
                <wp:positionV relativeFrom="paragraph">
                  <wp:posOffset>144263</wp:posOffset>
                </wp:positionV>
                <wp:extent cx="342974" cy="1339215"/>
                <wp:effectExtent l="0" t="2858" r="0" b="35242"/>
                <wp:wrapNone/>
                <wp:docPr id="12" name="ストライプ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74" cy="1339215"/>
                        </a:xfrm>
                        <a:prstGeom prst="striped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2" o:spid="_x0000_s1026" type="#_x0000_t93" style="position:absolute;left:0;text-align:left;margin-left:215.5pt;margin-top:11.35pt;width:27pt;height:105.4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" adj="10800" fillcolor="black [3213]" strokecolor="black [1600]" strokeweight="2pt"/>
            </w:pict>
          </mc:Fallback>
        </mc:AlternateContent>
      </w:r>
      <w:r w:rsidR="00643BF6">
        <w:rPr>
          <w:rFonts w:hint="eastAsia"/>
          <w:sz w:val="16"/>
        </w:rPr>
        <w:t>■計画的な市街地整備と都市機能の充実</w:t>
      </w:r>
    </w:p>
    <w:p w:rsidR="00206CBD" w:rsidRPr="009A6EEB" w:rsidRDefault="00643BF6" w:rsidP="007D6A81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■田園景観の保全</w:t>
      </w:r>
    </w:p>
    <w:p w:rsidR="00206CBD" w:rsidRPr="009A6EEB" w:rsidRDefault="00643BF6" w:rsidP="00B62571">
      <w:pPr>
        <w:spacing w:line="240" w:lineRule="exact"/>
        <w:ind w:firstLineChars="300" w:firstLine="480"/>
        <w:rPr>
          <w:sz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 w:val="16"/>
        </w:rPr>
        <w:t>■農地空間の活用や農業施設の整備など農地の維持</w:t>
      </w:r>
    </w:p>
    <w:p w:rsidR="00AA7926" w:rsidRDefault="00AA7926"/>
    <w:p w:rsidR="00AA7926" w:rsidRDefault="00AA7926"/>
    <w:p w:rsidR="00AA7926" w:rsidRPr="004118FE" w:rsidRDefault="00081E8D">
      <w:pPr>
        <w:rPr>
          <w:rFonts w:ascii="ＭＳ ゴシック" w:eastAsia="ＭＳ ゴシック" w:hAnsi="ＭＳ ゴシック"/>
          <w:b/>
        </w:rPr>
      </w:pPr>
      <w:r w:rsidRPr="004C5C1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80D5AC" wp14:editId="0A91DB90">
                <wp:simplePos x="0" y="0"/>
                <wp:positionH relativeFrom="column">
                  <wp:posOffset>3373858</wp:posOffset>
                </wp:positionH>
                <wp:positionV relativeFrom="paragraph">
                  <wp:posOffset>198549</wp:posOffset>
                </wp:positionV>
                <wp:extent cx="2880995" cy="2774596"/>
                <wp:effectExtent l="0" t="0" r="14605" b="260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995" cy="27745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3203AE" w:rsidRDefault="008F3680" w:rsidP="00FA5961">
                            <w:pPr>
                              <w:jc w:val="left"/>
                              <w:rPr>
                                <w:sz w:val="16"/>
                                <w:u w:val="single"/>
                              </w:rPr>
                            </w:pPr>
                            <w:r w:rsidRPr="000F02B2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第</w:t>
                            </w:r>
                            <w:r w:rsidRPr="000F02B2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5</w:t>
                            </w:r>
                            <w:r w:rsidRPr="000F02B2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次総合計画の将来像（素案）</w:t>
                            </w:r>
                          </w:p>
                          <w:p w:rsidR="008F3680" w:rsidRPr="00FA5961" w:rsidRDefault="008F3680" w:rsidP="00081E8D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FA5961">
                              <w:rPr>
                                <w:rFonts w:hint="eastAsia"/>
                                <w:sz w:val="16"/>
                              </w:rPr>
                              <w:t>①安全・安心、快適にくらせるまちを創ります</w:t>
                            </w:r>
                          </w:p>
                          <w:p w:rsidR="008F3680" w:rsidRPr="00FA5961" w:rsidRDefault="008F3680" w:rsidP="00081E8D">
                            <w:pPr>
                              <w:spacing w:line="28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FA5961">
                              <w:rPr>
                                <w:rFonts w:hint="eastAsia"/>
                                <w:sz w:val="16"/>
                              </w:rPr>
                              <w:t>②子どもから高齢者まで笑顔が輝くまちを創ります</w:t>
                            </w:r>
                          </w:p>
                          <w:p w:rsidR="008F3680" w:rsidRDefault="008F3680" w:rsidP="00081E8D">
                            <w:pPr>
                              <w:spacing w:line="28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</w:rPr>
                            </w:pPr>
                            <w:r w:rsidRPr="00FA5961">
                              <w:rPr>
                                <w:rFonts w:hint="eastAsia"/>
                                <w:sz w:val="16"/>
                              </w:rPr>
                              <w:t>③歴史文化資源を生かし、活力とにぎわいのあるまちを創ります</w:t>
                            </w:r>
                          </w:p>
                          <w:p w:rsidR="008F3680" w:rsidRDefault="008F3680" w:rsidP="00FA596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8F3680" w:rsidRPr="000F02B2" w:rsidRDefault="008F3680" w:rsidP="00B62571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0F02B2">
                              <w:rPr>
                                <w:rFonts w:hint="eastAsia"/>
                                <w:sz w:val="18"/>
                              </w:rPr>
                              <w:t>※基本的な方向性は変更しない。</w:t>
                            </w:r>
                          </w:p>
                          <w:p w:rsidR="008F3680" w:rsidRPr="000F02B2" w:rsidRDefault="008F3680" w:rsidP="00B62571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0F02B2">
                              <w:rPr>
                                <w:rFonts w:hint="eastAsia"/>
                                <w:sz w:val="18"/>
                              </w:rPr>
                              <w:t>（歴史・文化、景観、自然を基本とする。）</w:t>
                            </w:r>
                          </w:p>
                          <w:p w:rsidR="008F3680" w:rsidRDefault="008F3680" w:rsidP="00B62571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8F3680" w:rsidRDefault="008F3680" w:rsidP="00FA596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（アンケート結果等を踏まえ）</w:t>
                            </w:r>
                          </w:p>
                          <w:p w:rsidR="008F3680" w:rsidRPr="000F02B2" w:rsidRDefault="008F3680" w:rsidP="00B62571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0F02B2">
                              <w:rPr>
                                <w:rFonts w:hint="eastAsia"/>
                                <w:sz w:val="18"/>
                              </w:rPr>
                              <w:t>利便性の向上、移動環境の充実、都市防災性の向上などの文言を追加・修正し、第</w:t>
                            </w:r>
                            <w:r w:rsidRPr="000F02B2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0F02B2">
                              <w:rPr>
                                <w:rFonts w:hint="eastAsia"/>
                                <w:sz w:val="18"/>
                              </w:rPr>
                              <w:t>次総合計画の将来像に近い目標に修正。</w:t>
                            </w:r>
                          </w:p>
                          <w:p w:rsidR="008F3680" w:rsidRDefault="008F3680" w:rsidP="00FA596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8F3680" w:rsidRDefault="008F3680" w:rsidP="00FA596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:rsidR="008F3680" w:rsidRPr="003203AE" w:rsidRDefault="008F3680" w:rsidP="00FA596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1" style="position:absolute;left:0;text-align:left;margin-left:265.65pt;margin-top:15.65pt;width:226.85pt;height:21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" fillcolor="#b8cce4 [1300]" strokecolor="#4f81bd [3204]" strokeweight="2pt">
                <v:textbox>
                  <w:txbxContent>
                    <w:p w:rsidR="00585040" w:rsidRPr="003203AE" w:rsidRDefault="00585040" w:rsidP="00FA5961">
                      <w:pPr>
                        <w:jc w:val="left"/>
                        <w:rPr>
                          <w:sz w:val="16"/>
                          <w:u w:val="single"/>
                        </w:rPr>
                      </w:pPr>
                      <w:r w:rsidRPr="000F02B2">
                        <w:rPr>
                          <w:rFonts w:hint="eastAsia"/>
                          <w:sz w:val="18"/>
                          <w:u w:val="single"/>
                        </w:rPr>
                        <w:t>第</w:t>
                      </w:r>
                      <w:r w:rsidRPr="000F02B2">
                        <w:rPr>
                          <w:rFonts w:hint="eastAsia"/>
                          <w:sz w:val="18"/>
                          <w:u w:val="single"/>
                        </w:rPr>
                        <w:t>5</w:t>
                      </w:r>
                      <w:r w:rsidRPr="000F02B2">
                        <w:rPr>
                          <w:rFonts w:hint="eastAsia"/>
                          <w:sz w:val="18"/>
                          <w:u w:val="single"/>
                        </w:rPr>
                        <w:t>次総合計画の将来像（素案）</w:t>
                      </w:r>
                    </w:p>
                    <w:p w:rsidR="00585040" w:rsidRPr="00FA5961" w:rsidRDefault="00585040" w:rsidP="00081E8D">
                      <w:pPr>
                        <w:spacing w:line="280" w:lineRule="exact"/>
                        <w:jc w:val="left"/>
                        <w:rPr>
                          <w:sz w:val="16"/>
                        </w:rPr>
                      </w:pPr>
                      <w:r w:rsidRPr="00FA5961">
                        <w:rPr>
                          <w:rFonts w:hint="eastAsia"/>
                          <w:sz w:val="16"/>
                        </w:rPr>
                        <w:t>①安全・安心、快適にくらせるまちを創ります</w:t>
                      </w:r>
                    </w:p>
                    <w:p w:rsidR="00585040" w:rsidRPr="00FA5961" w:rsidRDefault="00585040" w:rsidP="00081E8D">
                      <w:pPr>
                        <w:spacing w:line="280" w:lineRule="exact"/>
                        <w:jc w:val="left"/>
                        <w:rPr>
                          <w:sz w:val="16"/>
                        </w:rPr>
                      </w:pPr>
                      <w:r w:rsidRPr="00FA5961">
                        <w:rPr>
                          <w:rFonts w:hint="eastAsia"/>
                          <w:sz w:val="16"/>
                        </w:rPr>
                        <w:t>②子どもから高齢者まで笑顔が輝くまちを創ります</w:t>
                      </w:r>
                    </w:p>
                    <w:p w:rsidR="00585040" w:rsidRDefault="00585040" w:rsidP="00081E8D">
                      <w:pPr>
                        <w:spacing w:line="280" w:lineRule="exact"/>
                        <w:ind w:left="160" w:hangingChars="100" w:hanging="160"/>
                        <w:jc w:val="left"/>
                        <w:rPr>
                          <w:sz w:val="16"/>
                        </w:rPr>
                      </w:pPr>
                      <w:r w:rsidRPr="00FA5961">
                        <w:rPr>
                          <w:rFonts w:hint="eastAsia"/>
                          <w:sz w:val="16"/>
                        </w:rPr>
                        <w:t>③歴史文化資源を生かし、活力とにぎわいのあるまちを創ります</w:t>
                      </w:r>
                    </w:p>
                    <w:p w:rsidR="00585040" w:rsidRDefault="00585040" w:rsidP="00FA5961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85040" w:rsidRPr="000F02B2" w:rsidRDefault="00585040" w:rsidP="00B62571">
                      <w:pPr>
                        <w:spacing w:line="260" w:lineRule="exact"/>
                        <w:jc w:val="left"/>
                        <w:rPr>
                          <w:sz w:val="18"/>
                        </w:rPr>
                      </w:pPr>
                      <w:r w:rsidRPr="000F02B2">
                        <w:rPr>
                          <w:rFonts w:hint="eastAsia"/>
                          <w:sz w:val="18"/>
                        </w:rPr>
                        <w:t>※基本的な方向性は変更しない。</w:t>
                      </w:r>
                    </w:p>
                    <w:p w:rsidR="00585040" w:rsidRPr="000F02B2" w:rsidRDefault="00585040" w:rsidP="00B62571">
                      <w:pPr>
                        <w:spacing w:line="260" w:lineRule="exact"/>
                        <w:jc w:val="left"/>
                        <w:rPr>
                          <w:sz w:val="18"/>
                        </w:rPr>
                      </w:pPr>
                      <w:r w:rsidRPr="000F02B2">
                        <w:rPr>
                          <w:rFonts w:hint="eastAsia"/>
                          <w:sz w:val="18"/>
                        </w:rPr>
                        <w:t>（歴史・文化、景観、自然を基本とする。）</w:t>
                      </w:r>
                    </w:p>
                    <w:p w:rsidR="00585040" w:rsidRDefault="00585040" w:rsidP="00B62571">
                      <w:pPr>
                        <w:spacing w:line="240" w:lineRule="exact"/>
                        <w:jc w:val="left"/>
                        <w:rPr>
                          <w:sz w:val="16"/>
                        </w:rPr>
                      </w:pPr>
                    </w:p>
                    <w:p w:rsidR="00585040" w:rsidRDefault="00585040" w:rsidP="00FA5961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（アンケート結果等を踏まえ）</w:t>
                      </w:r>
                    </w:p>
                    <w:p w:rsidR="00585040" w:rsidRPr="000F02B2" w:rsidRDefault="00585040" w:rsidP="00B62571">
                      <w:pPr>
                        <w:spacing w:line="260" w:lineRule="exact"/>
                        <w:jc w:val="left"/>
                        <w:rPr>
                          <w:sz w:val="18"/>
                        </w:rPr>
                      </w:pPr>
                      <w:r w:rsidRPr="000F02B2">
                        <w:rPr>
                          <w:rFonts w:hint="eastAsia"/>
                          <w:sz w:val="18"/>
                        </w:rPr>
                        <w:t>利便性の向上、移動環境の充実、都市防災性の向上などの文言を追加・修正し、第</w:t>
                      </w:r>
                      <w:r w:rsidRPr="000F02B2">
                        <w:rPr>
                          <w:rFonts w:hint="eastAsia"/>
                          <w:sz w:val="18"/>
                        </w:rPr>
                        <w:t>5</w:t>
                      </w:r>
                      <w:r w:rsidRPr="000F02B2">
                        <w:rPr>
                          <w:rFonts w:hint="eastAsia"/>
                          <w:sz w:val="18"/>
                        </w:rPr>
                        <w:t>次総合計画の将来像に近い目標に修正。</w:t>
                      </w:r>
                    </w:p>
                    <w:p w:rsidR="00585040" w:rsidRDefault="00585040" w:rsidP="00FA5961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85040" w:rsidRDefault="00585040" w:rsidP="00FA5961">
                      <w:pPr>
                        <w:jc w:val="left"/>
                        <w:rPr>
                          <w:sz w:val="16"/>
                        </w:rPr>
                      </w:pPr>
                    </w:p>
                    <w:p w:rsidR="00585040" w:rsidRPr="003203AE" w:rsidRDefault="00585040" w:rsidP="00FA5961">
                      <w:pPr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DA8" w:rsidRPr="004C5C16">
        <w:rPr>
          <w:rFonts w:ascii="ＭＳ ゴシック" w:eastAsia="ＭＳ ゴシック" w:hAnsi="ＭＳ ゴシック" w:hint="eastAsia"/>
          <w:b/>
          <w:sz w:val="28"/>
        </w:rPr>
        <w:t>【都市づくりの目標】</w:t>
      </w:r>
    </w:p>
    <w:p w:rsidR="00206850" w:rsidRDefault="00081E8D">
      <w:r w:rsidRPr="00E67F01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BE0ED" wp14:editId="5110AF06">
                <wp:simplePos x="0" y="0"/>
                <wp:positionH relativeFrom="column">
                  <wp:posOffset>3512082</wp:posOffset>
                </wp:positionH>
                <wp:positionV relativeFrom="paragraph">
                  <wp:posOffset>174920</wp:posOffset>
                </wp:positionV>
                <wp:extent cx="2604770" cy="733647"/>
                <wp:effectExtent l="0" t="0" r="2413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7336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276.55pt;margin-top:13.75pt;width:205.1pt;height:57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" filled="f" strokecolor="black [3200]" strokeweight="2pt"/>
            </w:pict>
          </mc:Fallback>
        </mc:AlternateContent>
      </w:r>
    </w:p>
    <w:p w:rsidR="00206850" w:rsidRPr="00206850" w:rsidRDefault="00206850">
      <w:pPr>
        <w:rPr>
          <w:bdr w:val="single" w:sz="4" w:space="0" w:color="auto"/>
        </w:rPr>
      </w:pPr>
      <w:r w:rsidRPr="00206850">
        <w:rPr>
          <w:rFonts w:hint="eastAsia"/>
          <w:bdr w:val="single" w:sz="4" w:space="0" w:color="auto"/>
        </w:rPr>
        <w:t>現　　行</w:t>
      </w:r>
    </w:p>
    <w:p w:rsidR="00AA7926" w:rsidRPr="000458BD" w:rsidRDefault="00983DA8" w:rsidP="00E67F01">
      <w:pPr>
        <w:rPr>
          <w:sz w:val="22"/>
        </w:rPr>
      </w:pPr>
      <w:r w:rsidRPr="000458BD">
        <w:rPr>
          <w:rFonts w:hint="eastAsia"/>
        </w:rPr>
        <w:t>①豊かな歴史と文化を守り生かした魅力あるまち</w:t>
      </w:r>
    </w:p>
    <w:p w:rsidR="00983DA8" w:rsidRPr="009A6EEB" w:rsidRDefault="00FA5961" w:rsidP="00B62571">
      <w:pPr>
        <w:spacing w:line="240" w:lineRule="exact"/>
        <w:ind w:firstLineChars="100" w:firstLine="180"/>
        <w:rPr>
          <w:sz w:val="16"/>
        </w:rPr>
      </w:pPr>
      <w:r w:rsidRPr="009A6E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0D66770" wp14:editId="1C4B25CE">
                <wp:simplePos x="0" y="0"/>
                <wp:positionH relativeFrom="column">
                  <wp:posOffset>-28561</wp:posOffset>
                </wp:positionH>
                <wp:positionV relativeFrom="paragraph">
                  <wp:posOffset>12478</wp:posOffset>
                </wp:positionV>
                <wp:extent cx="2849141" cy="446405"/>
                <wp:effectExtent l="0" t="0" r="27940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141" cy="446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AA7926" w:rsidRDefault="008F3680" w:rsidP="009A6EEB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2" style="position:absolute;left:0;text-align:left;margin-left:-2.25pt;margin-top:1pt;width:224.35pt;height:35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" filled="f" strokecolor="black [3200]" strokeweight="2pt">
                <v:textbox>
                  <w:txbxContent>
                    <w:p w:rsidR="00585040" w:rsidRPr="00AA7926" w:rsidRDefault="00585040" w:rsidP="009A6EEB">
                      <w:pPr>
                        <w:spacing w:line="320" w:lineRule="exact"/>
                        <w:ind w:left="200" w:hangingChars="100" w:hanging="200"/>
                        <w:rPr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83DA8" w:rsidRPr="009A6EEB">
        <w:rPr>
          <w:rFonts w:hint="eastAsia"/>
          <w:sz w:val="16"/>
        </w:rPr>
        <w:t>■歴史・文化を生かし、誇りに思えるまちづくり</w:t>
      </w:r>
    </w:p>
    <w:p w:rsidR="00983DA8" w:rsidRPr="009A6EEB" w:rsidRDefault="00FA5961" w:rsidP="00B62571">
      <w:pPr>
        <w:spacing w:line="240" w:lineRule="exact"/>
        <w:ind w:firstLineChars="100" w:firstLine="180"/>
        <w:rPr>
          <w:sz w:val="16"/>
        </w:rPr>
      </w:pPr>
      <w:r w:rsidRPr="009A6EE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61BD1" wp14:editId="4195DB72">
                <wp:simplePos x="0" y="0"/>
                <wp:positionH relativeFrom="column">
                  <wp:posOffset>2937037</wp:posOffset>
                </wp:positionH>
                <wp:positionV relativeFrom="paragraph">
                  <wp:posOffset>66675</wp:posOffset>
                </wp:positionV>
                <wp:extent cx="371830" cy="1339215"/>
                <wp:effectExtent l="0" t="38100" r="47625" b="51435"/>
                <wp:wrapNone/>
                <wp:docPr id="16" name="ストライプ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30" cy="133921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ストライプ矢印 16" o:spid="_x0000_s1026" type="#_x0000_t93" style="position:absolute;left:0;text-align:left;margin-left:231.25pt;margin-top:5.25pt;width:29.3pt;height:10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" adj="10800" fillcolor="black [3200]" strokecolor="black [1600]" strokeweight="2pt"/>
            </w:pict>
          </mc:Fallback>
        </mc:AlternateContent>
      </w:r>
      <w:r w:rsidR="00983DA8" w:rsidRPr="009A6EEB">
        <w:rPr>
          <w:rFonts w:hint="eastAsia"/>
          <w:sz w:val="16"/>
        </w:rPr>
        <w:t>■まちなか観光の充実</w:t>
      </w:r>
    </w:p>
    <w:p w:rsidR="00983DA8" w:rsidRPr="009A6EEB" w:rsidRDefault="00983DA8" w:rsidP="00B62571">
      <w:pPr>
        <w:spacing w:line="240" w:lineRule="exact"/>
        <w:ind w:firstLineChars="100" w:firstLine="160"/>
        <w:rPr>
          <w:sz w:val="16"/>
        </w:rPr>
      </w:pPr>
      <w:r w:rsidRPr="009A6EEB">
        <w:rPr>
          <w:rFonts w:hint="eastAsia"/>
          <w:sz w:val="16"/>
        </w:rPr>
        <w:t>■農業・商業と連携した観光振興</w:t>
      </w:r>
    </w:p>
    <w:p w:rsidR="00FA5961" w:rsidRDefault="00983DA8">
      <w:r>
        <w:rPr>
          <w:rFonts w:hint="eastAsia"/>
        </w:rPr>
        <w:t>②斑鳩らしい景観と</w:t>
      </w:r>
    </w:p>
    <w:p w:rsidR="00983DA8" w:rsidRDefault="00983DA8" w:rsidP="00FA5961">
      <w:pPr>
        <w:ind w:firstLineChars="100" w:firstLine="210"/>
      </w:pPr>
      <w:r>
        <w:rPr>
          <w:rFonts w:hint="eastAsia"/>
        </w:rPr>
        <w:t>ゆとりある住環境を備えたまち</w:t>
      </w:r>
    </w:p>
    <w:p w:rsidR="00983DA8" w:rsidRPr="009A6EEB" w:rsidRDefault="009A6EEB" w:rsidP="00B62571">
      <w:pPr>
        <w:spacing w:line="240" w:lineRule="exact"/>
        <w:ind w:firstLineChars="100" w:firstLine="180"/>
        <w:rPr>
          <w:sz w:val="16"/>
        </w:rPr>
      </w:pPr>
      <w:r w:rsidRPr="009A6E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1078EF" wp14:editId="6BFC3E77">
                <wp:simplePos x="0" y="0"/>
                <wp:positionH relativeFrom="column">
                  <wp:posOffset>-28561</wp:posOffset>
                </wp:positionH>
                <wp:positionV relativeFrom="paragraph">
                  <wp:posOffset>12478</wp:posOffset>
                </wp:positionV>
                <wp:extent cx="2849141" cy="297180"/>
                <wp:effectExtent l="0" t="0" r="27940" b="2667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141" cy="2971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AA7926" w:rsidRDefault="008F3680" w:rsidP="009A6EEB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33" style="position:absolute;left:0;text-align:left;margin-left:-2.25pt;margin-top:1pt;width:224.35pt;height:23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" filled="f" strokecolor="black [3200]" strokeweight="2pt">
                <v:textbox>
                  <w:txbxContent>
                    <w:p w:rsidR="00585040" w:rsidRPr="00AA7926" w:rsidRDefault="00585040" w:rsidP="009A6EEB">
                      <w:pPr>
                        <w:spacing w:line="320" w:lineRule="exact"/>
                        <w:ind w:left="200" w:hangingChars="100" w:hanging="200"/>
                        <w:rPr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6EEB">
        <w:rPr>
          <w:rFonts w:hint="eastAsia"/>
          <w:sz w:val="16"/>
        </w:rPr>
        <w:t>■「斑鳩の里」の景観保全</w:t>
      </w:r>
    </w:p>
    <w:p w:rsidR="009A6EEB" w:rsidRPr="009A6EEB" w:rsidRDefault="009A6EEB" w:rsidP="00B62571">
      <w:pPr>
        <w:spacing w:line="240" w:lineRule="exact"/>
        <w:ind w:firstLineChars="100" w:firstLine="160"/>
        <w:rPr>
          <w:sz w:val="16"/>
        </w:rPr>
      </w:pPr>
      <w:r w:rsidRPr="009A6EEB">
        <w:rPr>
          <w:rFonts w:hint="eastAsia"/>
          <w:sz w:val="16"/>
        </w:rPr>
        <w:t>■定住性の高い住環境</w:t>
      </w:r>
    </w:p>
    <w:p w:rsidR="00983DA8" w:rsidRDefault="00983DA8" w:rsidP="00E67F01">
      <w:r>
        <w:rPr>
          <w:rFonts w:hint="eastAsia"/>
        </w:rPr>
        <w:t>③自然と共に生きる環境にやさしいまち</w:t>
      </w:r>
    </w:p>
    <w:p w:rsidR="00AA7926" w:rsidRPr="009A6EEB" w:rsidRDefault="009A6EEB" w:rsidP="00B62571">
      <w:pPr>
        <w:spacing w:line="240" w:lineRule="exact"/>
        <w:ind w:firstLineChars="100" w:firstLine="180"/>
        <w:rPr>
          <w:sz w:val="16"/>
        </w:rPr>
      </w:pPr>
      <w:r w:rsidRPr="009A6E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F54CAC" wp14:editId="4B8B3C79">
                <wp:simplePos x="0" y="0"/>
                <wp:positionH relativeFrom="column">
                  <wp:posOffset>-28561</wp:posOffset>
                </wp:positionH>
                <wp:positionV relativeFrom="paragraph">
                  <wp:posOffset>74</wp:posOffset>
                </wp:positionV>
                <wp:extent cx="2849141" cy="382772"/>
                <wp:effectExtent l="0" t="0" r="2794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141" cy="38277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AA7926" w:rsidRDefault="008F3680" w:rsidP="009A6EEB">
                            <w:pPr>
                              <w:spacing w:line="320" w:lineRule="exact"/>
                              <w:ind w:left="200" w:hangingChars="100" w:hanging="200"/>
                              <w:rPr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4" style="position:absolute;left:0;text-align:left;margin-left:-2.25pt;margin-top:0;width:224.35pt;height:30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" filled="f" strokecolor="black [3200]" strokeweight="2pt">
                <v:textbox>
                  <w:txbxContent>
                    <w:p w:rsidR="00585040" w:rsidRPr="00AA7926" w:rsidRDefault="00585040" w:rsidP="009A6EEB">
                      <w:pPr>
                        <w:spacing w:line="320" w:lineRule="exact"/>
                        <w:ind w:left="200" w:hangingChars="100" w:hanging="200"/>
                        <w:rPr>
                          <w:sz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6EEB">
        <w:rPr>
          <w:rFonts w:hint="eastAsia"/>
          <w:sz w:val="16"/>
        </w:rPr>
        <w:t>■自然環境の保全</w:t>
      </w:r>
    </w:p>
    <w:p w:rsidR="009A6EEB" w:rsidRPr="009A6EEB" w:rsidRDefault="009A6EEB" w:rsidP="00B62571">
      <w:pPr>
        <w:spacing w:line="240" w:lineRule="exact"/>
        <w:ind w:firstLineChars="100" w:firstLine="160"/>
        <w:rPr>
          <w:sz w:val="16"/>
        </w:rPr>
      </w:pPr>
      <w:r w:rsidRPr="009A6EEB">
        <w:rPr>
          <w:rFonts w:hint="eastAsia"/>
          <w:sz w:val="16"/>
        </w:rPr>
        <w:t>■環境にやさしいまちづくり（ごみ対策）</w:t>
      </w:r>
    </w:p>
    <w:p w:rsidR="003B1EBF" w:rsidRDefault="003B1EBF"/>
    <w:p w:rsidR="00B03FD9" w:rsidRPr="004C5C16" w:rsidRDefault="00206850">
      <w:pPr>
        <w:rPr>
          <w:rFonts w:ascii="ＭＳ ゴシック" w:eastAsia="ＭＳ ゴシック" w:hAnsi="ＭＳ ゴシック"/>
          <w:b/>
          <w:sz w:val="28"/>
        </w:rPr>
      </w:pPr>
      <w:r w:rsidRPr="004C5C16">
        <w:rPr>
          <w:rFonts w:ascii="ＭＳ ゴシック" w:eastAsia="ＭＳ ゴシック" w:hAnsi="ＭＳ ゴシック" w:hint="eastAsia"/>
          <w:b/>
          <w:sz w:val="28"/>
        </w:rPr>
        <w:lastRenderedPageBreak/>
        <w:t>【</w:t>
      </w:r>
      <w:r w:rsidR="003A6755" w:rsidRPr="004C5C16">
        <w:rPr>
          <w:rFonts w:ascii="ＭＳ ゴシック" w:eastAsia="ＭＳ ゴシック" w:hAnsi="ＭＳ ゴシック" w:hint="eastAsia"/>
          <w:b/>
          <w:sz w:val="28"/>
        </w:rPr>
        <w:t>都市づくりの方針</w:t>
      </w:r>
      <w:r w:rsidRPr="004C5C16">
        <w:rPr>
          <w:rFonts w:ascii="ＭＳ ゴシック" w:eastAsia="ＭＳ ゴシック" w:hAnsi="ＭＳ ゴシック" w:hint="eastAsia"/>
          <w:b/>
          <w:sz w:val="28"/>
        </w:rPr>
        <w:t>（全体構想）】</w:t>
      </w:r>
    </w:p>
    <w:p w:rsidR="003A6755" w:rsidRPr="004C5C16" w:rsidRDefault="000458BD">
      <w:pPr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8FB36" wp14:editId="680A191C">
                <wp:simplePos x="0" y="0"/>
                <wp:positionH relativeFrom="column">
                  <wp:posOffset>1693545</wp:posOffset>
                </wp:positionH>
                <wp:positionV relativeFrom="paragraph">
                  <wp:posOffset>153197</wp:posOffset>
                </wp:positionV>
                <wp:extent cx="1413510" cy="287020"/>
                <wp:effectExtent l="0" t="0" r="15240" b="177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>
                            <w:r>
                              <w:rPr>
                                <w:rFonts w:hint="eastAsia"/>
                              </w:rPr>
                              <w:t>基本項目変更なし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5" type="#_x0000_t202" style="position:absolute;left:0;text-align:left;margin-left:133.35pt;margin-top:12.05pt;width:111.3pt;height:2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" fillcolor="white [3201]" strokeweight=".5pt">
                <v:textbox>
                  <w:txbxContent>
                    <w:p w:rsidR="00585040" w:rsidRDefault="00585040">
                      <w:r>
                        <w:rPr>
                          <w:rFonts w:hint="eastAsia"/>
                        </w:rPr>
                        <w:t>基本項目変更なし</w:t>
                      </w:r>
                    </w:p>
                  </w:txbxContent>
                </v:textbox>
              </v:shape>
            </w:pict>
          </mc:Fallback>
        </mc:AlternateContent>
      </w:r>
      <w:r w:rsidR="004118FE" w:rsidRPr="004C5C16">
        <w:rPr>
          <w:rFonts w:ascii="ＭＳ ゴシック" w:eastAsia="ＭＳ ゴシック" w:hAnsi="ＭＳ ゴシック" w:hint="eastAsia"/>
          <w:b/>
          <w:sz w:val="22"/>
        </w:rPr>
        <w:t>（土地利用の方針）</w:t>
      </w:r>
    </w:p>
    <w:p w:rsidR="00E742C6" w:rsidRDefault="000458BD"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315EDF9" wp14:editId="3B574D30">
                <wp:simplePos x="0" y="0"/>
                <wp:positionH relativeFrom="column">
                  <wp:posOffset>-124947</wp:posOffset>
                </wp:positionH>
                <wp:positionV relativeFrom="paragraph">
                  <wp:posOffset>74295</wp:posOffset>
                </wp:positionV>
                <wp:extent cx="5485765" cy="1391891"/>
                <wp:effectExtent l="0" t="0" r="19685" b="18415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391891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0458BD">
                            <w:r w:rsidRPr="004118FE">
                              <w:rPr>
                                <w:rFonts w:hint="eastAsia"/>
                                <w:u w:val="single"/>
                              </w:rPr>
                              <w:t>山林</w:t>
                            </w:r>
                            <w:r>
                              <w:rPr>
                                <w:rFonts w:hint="eastAsia"/>
                              </w:rPr>
                              <w:t>・・・原則、維持</w:t>
                            </w:r>
                          </w:p>
                          <w:p w:rsidR="008F3680" w:rsidRDefault="008F3680" w:rsidP="000458BD">
                            <w:r w:rsidRPr="004118FE">
                              <w:rPr>
                                <w:rFonts w:hint="eastAsia"/>
                                <w:u w:val="single"/>
                              </w:rPr>
                              <w:t>農地</w:t>
                            </w:r>
                            <w:r>
                              <w:rPr>
                                <w:rFonts w:hint="eastAsia"/>
                              </w:rPr>
                              <w:t>・・・大和川・富雄川流域、市街化調整区域農地は、原則、維持</w:t>
                            </w:r>
                          </w:p>
                          <w:p w:rsidR="008F3680" w:rsidRDefault="008F3680" w:rsidP="000458BD">
                            <w:r w:rsidRPr="004118FE">
                              <w:rPr>
                                <w:rFonts w:hint="eastAsia"/>
                                <w:u w:val="single"/>
                              </w:rPr>
                              <w:t>住宅地</w:t>
                            </w:r>
                            <w:r>
                              <w:rPr>
                                <w:rFonts w:hint="eastAsia"/>
                              </w:rPr>
                              <w:t>・・生活基盤の整備をすすめ、定住性の高い快適な住宅地づくり</w:t>
                            </w:r>
                          </w:p>
                          <w:p w:rsidR="008F3680" w:rsidRDefault="008F3680" w:rsidP="000458BD">
                            <w:r>
                              <w:rPr>
                                <w:rFonts w:hint="eastAsia"/>
                              </w:rPr>
                              <w:t xml:space="preserve">　　　　　低未利用地の住宅地形成へ誘導</w:t>
                            </w:r>
                          </w:p>
                          <w:p w:rsidR="008F3680" w:rsidRDefault="008F3680" w:rsidP="000458BD">
                            <w:r w:rsidRPr="004118FE">
                              <w:rPr>
                                <w:rFonts w:hint="eastAsia"/>
                                <w:u w:val="single"/>
                              </w:rPr>
                              <w:t>工業地</w:t>
                            </w:r>
                            <w:r>
                              <w:rPr>
                                <w:rFonts w:hint="eastAsia"/>
                              </w:rPr>
                              <w:t>・・現在の工業系用途地域を維持</w:t>
                            </w:r>
                          </w:p>
                          <w:p w:rsidR="008F3680" w:rsidRPr="000458BD" w:rsidRDefault="008F3680" w:rsidP="000458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2" o:spid="_x0000_s1036" style="position:absolute;left:0;text-align:left;margin-left:-9.85pt;margin-top:5.85pt;width:431.95pt;height:109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" fillcolor="#92d050" strokecolor="black [3200]" strokeweight="2pt">
                <v:textbox>
                  <w:txbxContent>
                    <w:p w:rsidR="00585040" w:rsidRDefault="00585040" w:rsidP="000458BD">
                      <w:r w:rsidRPr="004118FE">
                        <w:rPr>
                          <w:rFonts w:hint="eastAsia"/>
                          <w:u w:val="single"/>
                        </w:rPr>
                        <w:t>山林</w:t>
                      </w:r>
                      <w:r>
                        <w:rPr>
                          <w:rFonts w:hint="eastAsia"/>
                        </w:rPr>
                        <w:t>・・・原則、維持</w:t>
                      </w:r>
                    </w:p>
                    <w:p w:rsidR="00585040" w:rsidRDefault="00585040" w:rsidP="000458BD">
                      <w:r w:rsidRPr="004118FE">
                        <w:rPr>
                          <w:rFonts w:hint="eastAsia"/>
                          <w:u w:val="single"/>
                        </w:rPr>
                        <w:t>農地</w:t>
                      </w:r>
                      <w:r>
                        <w:rPr>
                          <w:rFonts w:hint="eastAsia"/>
                        </w:rPr>
                        <w:t>・・・大和川・富雄川流域、市街化調整区域農地は、原則、維持</w:t>
                      </w:r>
                    </w:p>
                    <w:p w:rsidR="00585040" w:rsidRDefault="00585040" w:rsidP="000458BD">
                      <w:r w:rsidRPr="004118FE">
                        <w:rPr>
                          <w:rFonts w:hint="eastAsia"/>
                          <w:u w:val="single"/>
                        </w:rPr>
                        <w:t>住宅地</w:t>
                      </w:r>
                      <w:r>
                        <w:rPr>
                          <w:rFonts w:hint="eastAsia"/>
                        </w:rPr>
                        <w:t>・・生活基盤の整備をすすめ、定住性の高い快適な住宅地づくり</w:t>
                      </w:r>
                    </w:p>
                    <w:p w:rsidR="00585040" w:rsidRDefault="00585040" w:rsidP="000458BD">
                      <w:r>
                        <w:rPr>
                          <w:rFonts w:hint="eastAsia"/>
                        </w:rPr>
                        <w:t xml:space="preserve">　　　　　低未利用地の住宅地形成へ誘導</w:t>
                      </w:r>
                    </w:p>
                    <w:p w:rsidR="00585040" w:rsidRDefault="00585040" w:rsidP="000458BD">
                      <w:r w:rsidRPr="004118FE">
                        <w:rPr>
                          <w:rFonts w:hint="eastAsia"/>
                          <w:u w:val="single"/>
                        </w:rPr>
                        <w:t>工業地</w:t>
                      </w:r>
                      <w:r>
                        <w:rPr>
                          <w:rFonts w:hint="eastAsia"/>
                        </w:rPr>
                        <w:t>・・現在の工業系用途地域を維持</w:t>
                      </w:r>
                    </w:p>
                    <w:p w:rsidR="00585040" w:rsidRPr="000458BD" w:rsidRDefault="00585040" w:rsidP="000458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A6755" w:rsidRDefault="003A6755"/>
    <w:p w:rsidR="003A6755" w:rsidRDefault="003A6755"/>
    <w:p w:rsidR="003A6755" w:rsidRDefault="003A6755"/>
    <w:p w:rsidR="003A6755" w:rsidRDefault="003A6755"/>
    <w:p w:rsidR="003A6755" w:rsidRDefault="003A6755"/>
    <w:p w:rsidR="00E742C6" w:rsidRDefault="00E742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5D8EB" wp14:editId="292F8D55">
                <wp:simplePos x="0" y="0"/>
                <wp:positionH relativeFrom="column">
                  <wp:posOffset>1714736</wp:posOffset>
                </wp:positionH>
                <wp:positionV relativeFrom="paragraph">
                  <wp:posOffset>169545</wp:posOffset>
                </wp:positionV>
                <wp:extent cx="1392688" cy="287020"/>
                <wp:effectExtent l="0" t="0" r="17145" b="177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688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E742C6">
                            <w:r>
                              <w:rPr>
                                <w:rFonts w:hint="eastAsia"/>
                              </w:rPr>
                              <w:t>基本項目変更あり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135pt;margin-top:13.35pt;width:109.65pt;height:22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" fillcolor="white [3201]" strokeweight=".5pt">
                <v:textbox>
                  <w:txbxContent>
                    <w:p w:rsidR="00585040" w:rsidRDefault="00585040" w:rsidP="00E742C6">
                      <w:r>
                        <w:rPr>
                          <w:rFonts w:hint="eastAsia"/>
                        </w:rPr>
                        <w:t>基本項目変更あり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E742C6" w:rsidRDefault="00E742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DE94C" wp14:editId="5C9BF7F4">
                <wp:simplePos x="0" y="0"/>
                <wp:positionH relativeFrom="column">
                  <wp:posOffset>-124253</wp:posOffset>
                </wp:positionH>
                <wp:positionV relativeFrom="paragraph">
                  <wp:posOffset>100492</wp:posOffset>
                </wp:positionV>
                <wp:extent cx="5900538" cy="1711842"/>
                <wp:effectExtent l="0" t="0" r="24130" b="2222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538" cy="171184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5112FC" w:rsidRDefault="008F3680" w:rsidP="005112FC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5112FC">
                              <w:rPr>
                                <w:rFonts w:hint="eastAsia"/>
                                <w:u w:val="single"/>
                              </w:rPr>
                              <w:t>商業地</w:t>
                            </w:r>
                          </w:p>
                          <w:p w:rsidR="008F3680" w:rsidRDefault="008F3680" w:rsidP="005112FC">
                            <w:pPr>
                              <w:jc w:val="left"/>
                            </w:pPr>
                          </w:p>
                          <w:p w:rsidR="008F3680" w:rsidRDefault="008F3680" w:rsidP="005112FC">
                            <w:pPr>
                              <w:jc w:val="left"/>
                            </w:pPr>
                          </w:p>
                          <w:p w:rsidR="008F3680" w:rsidRDefault="008F3680" w:rsidP="005112FC">
                            <w:pPr>
                              <w:jc w:val="left"/>
                            </w:pPr>
                          </w:p>
                          <w:p w:rsidR="008F3680" w:rsidRDefault="008F3680" w:rsidP="005112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都市計画の見直し等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8" style="position:absolute;left:0;text-align:left;margin-left:-9.8pt;margin-top:7.9pt;width:464.6pt;height:13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" fillcolor="#d99594 [1941]" strokecolor="black [3200]" strokeweight="2pt">
                <v:textbox>
                  <w:txbxContent>
                    <w:p w:rsidR="008F3680" w:rsidRPr="005112FC" w:rsidRDefault="008F3680" w:rsidP="005112FC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5112FC">
                        <w:rPr>
                          <w:rFonts w:hint="eastAsia"/>
                          <w:u w:val="single"/>
                        </w:rPr>
                        <w:t>商業地</w:t>
                      </w:r>
                    </w:p>
                    <w:p w:rsidR="008F3680" w:rsidRDefault="008F3680" w:rsidP="005112F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8F3680" w:rsidRDefault="008F3680" w:rsidP="005112F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8F3680" w:rsidRDefault="008F3680" w:rsidP="005112F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8F3680" w:rsidRDefault="008F3680" w:rsidP="005112F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都市計画の見直し等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3C40" w:rsidRDefault="000D3C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5EEBB1" wp14:editId="5F84897E">
                <wp:simplePos x="0" y="0"/>
                <wp:positionH relativeFrom="column">
                  <wp:posOffset>2831598</wp:posOffset>
                </wp:positionH>
                <wp:positionV relativeFrom="paragraph">
                  <wp:posOffset>52646</wp:posOffset>
                </wp:positionV>
                <wp:extent cx="2264735" cy="509905"/>
                <wp:effectExtent l="0" t="0" r="21590" b="2349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735" cy="509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081E8D" w:rsidRDefault="008F3680" w:rsidP="000D3C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法隆寺周辺</w:t>
                            </w:r>
                            <w:r w:rsidRPr="00757BF2">
                              <w:rPr>
                                <w:rFonts w:hint="eastAsia"/>
                                <w:sz w:val="16"/>
                              </w:rPr>
                              <w:t>（特別用途地区の指定）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38" style="position:absolute;left:0;text-align:left;margin-left:222.95pt;margin-top:4.15pt;width:178.35pt;height:40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" fillcolor="white [3212]" strokecolor="black [3200]" strokeweight="2pt">
                <v:textbox>
                  <w:txbxContent>
                    <w:p w:rsidR="00585040" w:rsidRPr="00081E8D" w:rsidRDefault="00585040" w:rsidP="000D3C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法隆寺周辺</w:t>
                      </w:r>
                      <w:r w:rsidRPr="00757BF2">
                        <w:rPr>
                          <w:rFonts w:hint="eastAsia"/>
                          <w:sz w:val="16"/>
                        </w:rPr>
                        <w:t>（特別用途地区の指定）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2179E9" wp14:editId="2E4ECB78">
                <wp:simplePos x="0" y="0"/>
                <wp:positionH relativeFrom="column">
                  <wp:posOffset>2343785</wp:posOffset>
                </wp:positionH>
                <wp:positionV relativeFrom="paragraph">
                  <wp:posOffset>93345</wp:posOffset>
                </wp:positionV>
                <wp:extent cx="414655" cy="457200"/>
                <wp:effectExtent l="0" t="0" r="0" b="0"/>
                <wp:wrapNone/>
                <wp:docPr id="44" name="加算記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572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加算記号 44" o:spid="_x0000_s1026" style="position:absolute;left:0;text-align:left;margin-left:184.55pt;margin-top:7.35pt;width:32.65pt;height:3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465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" path="m54963,179837r103601,l158564,60602r97527,l256091,179837r103601,l359692,277363r-103601,l256091,396598r-97527,l158564,277363r-103601,l54963,179837xe" fillcolor="black [3200]" strokecolor="black [1600]" strokeweight="2pt">
                <v:path arrowok="t" o:connecttype="custom" o:connectlocs="54963,179837;158564,179837;158564,60602;256091,60602;256091,179837;359692,179837;359692,277363;256091,277363;256091,396598;158564,396598;158564,277363;54963,277363;54963,179837" o:connectangles="0,0,0,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8FA735" wp14:editId="760E9BC7">
                <wp:simplePos x="0" y="0"/>
                <wp:positionH relativeFrom="column">
                  <wp:posOffset>842704</wp:posOffset>
                </wp:positionH>
                <wp:positionV relativeFrom="paragraph">
                  <wp:posOffset>57785</wp:posOffset>
                </wp:positionV>
                <wp:extent cx="1445895" cy="488950"/>
                <wp:effectExtent l="0" t="0" r="20955" b="2540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488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0D3C4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幹線道路沿道</w:t>
                            </w:r>
                          </w:p>
                          <w:p w:rsidR="008F3680" w:rsidRPr="00081E8D" w:rsidRDefault="008F3680" w:rsidP="000D3C4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法隆寺駅周辺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2" o:spid="_x0000_s1039" style="position:absolute;left:0;text-align:left;margin-left:66.35pt;margin-top:4.55pt;width:113.85pt;height:3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" fillcolor="white [3212]" strokecolor="black [3200]" strokeweight="2pt">
                <v:textbox>
                  <w:txbxContent>
                    <w:p w:rsidR="00585040" w:rsidRDefault="00585040" w:rsidP="000D3C40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幹線道路沿道</w:t>
                      </w:r>
                    </w:p>
                    <w:p w:rsidR="00585040" w:rsidRPr="00081E8D" w:rsidRDefault="00585040" w:rsidP="000D3C40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法隆寺駅周辺</w:t>
                      </w:r>
                    </w:p>
                  </w:txbxContent>
                </v:textbox>
              </v:roundrect>
            </w:pict>
          </mc:Fallback>
        </mc:AlternateContent>
      </w:r>
      <w:r w:rsidR="003A6755" w:rsidRPr="004118FE">
        <w:rPr>
          <w:rFonts w:hint="eastAsia"/>
          <w:u w:val="single"/>
        </w:rPr>
        <w:t>商業地</w:t>
      </w:r>
    </w:p>
    <w:p w:rsidR="000D3C40" w:rsidRDefault="000D3C40">
      <w:r>
        <w:rPr>
          <w:rFonts w:hint="eastAsia"/>
        </w:rPr>
        <w:t xml:space="preserve">　　地　域</w:t>
      </w:r>
    </w:p>
    <w:p w:rsidR="000D3C40" w:rsidRDefault="000D3C40"/>
    <w:p w:rsidR="000D3C40" w:rsidRDefault="00294E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E1F735" wp14:editId="06D58CEA">
                <wp:simplePos x="0" y="0"/>
                <wp:positionH relativeFrom="column">
                  <wp:posOffset>1636233</wp:posOffset>
                </wp:positionH>
                <wp:positionV relativeFrom="paragraph">
                  <wp:posOffset>73660</wp:posOffset>
                </wp:positionV>
                <wp:extent cx="2625725" cy="307975"/>
                <wp:effectExtent l="0" t="0" r="22225" b="15875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307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081E8D" w:rsidRDefault="008F3680" w:rsidP="000D3C4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「都市基盤の整備状況」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5" o:spid="_x0000_s1041" style="position:absolute;left:0;text-align:left;margin-left:128.85pt;margin-top:5.8pt;width:206.75pt;height:24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" fillcolor="white [3212]" strokecolor="black [3200]" strokeweight="2pt">
                <v:textbox>
                  <w:txbxContent>
                    <w:p w:rsidR="008F3680" w:rsidRPr="00081E8D" w:rsidRDefault="008F3680" w:rsidP="000D3C40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「都市基盤の整備状況」</w:t>
                      </w:r>
                    </w:p>
                  </w:txbxContent>
                </v:textbox>
              </v:roundrect>
            </w:pict>
          </mc:Fallback>
        </mc:AlternateContent>
      </w:r>
      <w:r w:rsidR="00757B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A98DCC" wp14:editId="48B17BAA">
                <wp:simplePos x="0" y="0"/>
                <wp:positionH relativeFrom="column">
                  <wp:posOffset>4483573</wp:posOffset>
                </wp:positionH>
                <wp:positionV relativeFrom="paragraph">
                  <wp:posOffset>141605</wp:posOffset>
                </wp:positionV>
                <wp:extent cx="255181" cy="552524"/>
                <wp:effectExtent l="0" t="0" r="12065" b="19050"/>
                <wp:wrapNone/>
                <wp:docPr id="51" name="左カーブ矢印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552524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51" o:spid="_x0000_s1026" type="#_x0000_t103" style="position:absolute;left:0;text-align:left;margin-left:353.05pt;margin-top:11.15pt;width:20.1pt;height:4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" adj="16612,20353,5400" fillcolor="black [3200]" strokecolor="black [1600]" strokeweight="2pt"/>
            </w:pict>
          </mc:Fallback>
        </mc:AlternateContent>
      </w:r>
    </w:p>
    <w:p w:rsidR="000D3C40" w:rsidRDefault="000D3C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9BC92C" wp14:editId="7F819790">
                <wp:simplePos x="0" y="0"/>
                <wp:positionH relativeFrom="column">
                  <wp:posOffset>1636233</wp:posOffset>
                </wp:positionH>
                <wp:positionV relativeFrom="paragraph">
                  <wp:posOffset>217170</wp:posOffset>
                </wp:positionV>
                <wp:extent cx="2625725" cy="307975"/>
                <wp:effectExtent l="0" t="0" r="22225" b="158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307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081E8D" w:rsidRDefault="008F3680" w:rsidP="000D3C40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「生活環境・景観との調和」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42" style="position:absolute;left:0;text-align:left;margin-left:128.85pt;margin-top:17.1pt;width:206.75pt;height:2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" fillcolor="white [3212]" strokecolor="black [3200]" strokeweight="2pt">
                <v:textbox>
                  <w:txbxContent>
                    <w:p w:rsidR="008F3680" w:rsidRPr="00081E8D" w:rsidRDefault="008F3680" w:rsidP="000D3C40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「生活環境・景観との調和」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用途見直しの方針　</w:t>
      </w:r>
    </w:p>
    <w:p w:rsidR="000D3C40" w:rsidRDefault="000D3C40"/>
    <w:p w:rsidR="000D3C40" w:rsidRDefault="000D3C40"/>
    <w:p w:rsidR="00E742C6" w:rsidRDefault="00E742C6"/>
    <w:p w:rsidR="002B19CD" w:rsidRDefault="002B19CD"/>
    <w:p w:rsidR="003A6755" w:rsidRPr="004118FE" w:rsidRDefault="00732BA6">
      <w:pPr>
        <w:rPr>
          <w:rFonts w:ascii="ＭＳ ゴシック" w:eastAsia="ＭＳ ゴシック" w:hAnsi="ＭＳ ゴシック"/>
          <w:b/>
        </w:rPr>
      </w:pPr>
      <w:r w:rsidRPr="004118FE">
        <w:rPr>
          <w:rFonts w:ascii="ＭＳ ゴシック" w:eastAsia="ＭＳ ゴシック" w:hAnsi="ＭＳ ゴシック" w:hint="eastAsia"/>
          <w:b/>
        </w:rPr>
        <w:t>（市街地整備の方針</w:t>
      </w:r>
      <w:r w:rsidR="00E742C6" w:rsidRPr="004118FE">
        <w:rPr>
          <w:rFonts w:ascii="ＭＳ ゴシック" w:eastAsia="ＭＳ ゴシック" w:hAnsi="ＭＳ ゴシック" w:hint="eastAsia"/>
          <w:b/>
        </w:rPr>
        <w:t>）</w:t>
      </w:r>
    </w:p>
    <w:p w:rsidR="00E742C6" w:rsidRDefault="00E742C6">
      <w:r>
        <w:rPr>
          <w:rFonts w:hint="eastAsia"/>
        </w:rPr>
        <w:t>土地利用の方針と同様、住宅地、工業地については、変更なし。</w:t>
      </w:r>
    </w:p>
    <w:p w:rsidR="00E742C6" w:rsidRDefault="00E742C6"/>
    <w:p w:rsidR="002B19CD" w:rsidRDefault="002B19CD"/>
    <w:p w:rsidR="00E742C6" w:rsidRPr="004118FE" w:rsidRDefault="0058639A">
      <w:pPr>
        <w:rPr>
          <w:rFonts w:ascii="ＭＳ ゴシック" w:eastAsia="ＭＳ ゴシック" w:hAnsi="ＭＳ ゴシック"/>
          <w:b/>
        </w:rPr>
      </w:pPr>
      <w:r w:rsidRPr="004118FE">
        <w:rPr>
          <w:rFonts w:ascii="ＭＳ ゴシック" w:eastAsia="ＭＳ ゴシック" w:hAnsi="ＭＳ ゴシック" w:hint="eastAsia"/>
          <w:b/>
        </w:rPr>
        <w:t>（</w:t>
      </w:r>
      <w:r w:rsidR="00E742C6" w:rsidRPr="004118FE">
        <w:rPr>
          <w:rFonts w:ascii="ＭＳ ゴシック" w:eastAsia="ＭＳ ゴシック" w:hAnsi="ＭＳ ゴシック" w:hint="eastAsia"/>
          <w:b/>
        </w:rPr>
        <w:t>商業地の整備方針</w:t>
      </w:r>
      <w:r w:rsidRPr="004118FE">
        <w:rPr>
          <w:rFonts w:ascii="ＭＳ ゴシック" w:eastAsia="ＭＳ ゴシック" w:hAnsi="ＭＳ ゴシック" w:hint="eastAsia"/>
          <w:b/>
        </w:rPr>
        <w:t>）</w:t>
      </w:r>
    </w:p>
    <w:p w:rsidR="00E742C6" w:rsidRDefault="000113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DE89C7" wp14:editId="57585ABA">
                <wp:simplePos x="0" y="0"/>
                <wp:positionH relativeFrom="column">
                  <wp:posOffset>1778162</wp:posOffset>
                </wp:positionH>
                <wp:positionV relativeFrom="paragraph">
                  <wp:posOffset>9525</wp:posOffset>
                </wp:positionV>
                <wp:extent cx="1371600" cy="287020"/>
                <wp:effectExtent l="0" t="0" r="19050" b="177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BD0D1C">
                            <w:r>
                              <w:rPr>
                                <w:rFonts w:hint="eastAsia"/>
                              </w:rPr>
                              <w:t>基本項目変更あり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42" type="#_x0000_t202" style="position:absolute;left:0;text-align:left;margin-left:140pt;margin-top:.75pt;width:108pt;height:22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" fillcolor="white [3201]" strokeweight=".5pt">
                <v:textbox>
                  <w:txbxContent>
                    <w:p w:rsidR="00585040" w:rsidRDefault="00585040" w:rsidP="00BD0D1C">
                      <w:r>
                        <w:rPr>
                          <w:rFonts w:hint="eastAsia"/>
                        </w:rPr>
                        <w:t>基本項目変更あり</w:t>
                      </w:r>
                    </w:p>
                  </w:txbxContent>
                </v:textbox>
              </v:shape>
            </w:pict>
          </mc:Fallback>
        </mc:AlternateContent>
      </w:r>
      <w:r w:rsidR="00D735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C53EAAC" wp14:editId="1A5EBF53">
                <wp:simplePos x="0" y="0"/>
                <wp:positionH relativeFrom="column">
                  <wp:posOffset>-7295</wp:posOffset>
                </wp:positionH>
                <wp:positionV relativeFrom="paragraph">
                  <wp:posOffset>169604</wp:posOffset>
                </wp:positionV>
                <wp:extent cx="6092456" cy="1477926"/>
                <wp:effectExtent l="0" t="0" r="22860" b="2730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456" cy="14779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26" style="position:absolute;left:0;text-align:left;margin-left:-.55pt;margin-top:13.35pt;width:479.7pt;height:116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" fillcolor="#d99594 [1941]" strokecolor="black [3200]" strokeweight="2pt"/>
            </w:pict>
          </mc:Fallback>
        </mc:AlternateContent>
      </w:r>
    </w:p>
    <w:p w:rsidR="00E742C6" w:rsidRDefault="00045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2176E" wp14:editId="50E9BC6A">
                <wp:simplePos x="0" y="0"/>
                <wp:positionH relativeFrom="column">
                  <wp:posOffset>4244340</wp:posOffset>
                </wp:positionH>
                <wp:positionV relativeFrom="paragraph">
                  <wp:posOffset>184785</wp:posOffset>
                </wp:positionV>
                <wp:extent cx="1711325" cy="637540"/>
                <wp:effectExtent l="0" t="0" r="22225" b="1016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637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081E8D" w:rsidRDefault="008F3680" w:rsidP="00081E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市街地整備の手法検討</w:t>
                            </w:r>
                            <w:r w:rsidRPr="00757BF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（用途地域の見直しなど）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43" style="position:absolute;left:0;text-align:left;margin-left:334.2pt;margin-top:14.55pt;width:134.75pt;height:5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" fillcolor="white [3212]" strokecolor="black [3200]" strokeweight="2pt">
                <v:textbox>
                  <w:txbxContent>
                    <w:p w:rsidR="00585040" w:rsidRPr="00081E8D" w:rsidRDefault="00585040" w:rsidP="00081E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市街地整備の手法検討</w:t>
                      </w:r>
                      <w:r w:rsidRPr="00757BF2">
                        <w:rPr>
                          <w:rFonts w:hint="eastAsia"/>
                          <w:sz w:val="16"/>
                          <w:szCs w:val="18"/>
                        </w:rPr>
                        <w:t>（用途地域の見直しなど）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3CAB5" wp14:editId="4644681B">
                <wp:simplePos x="0" y="0"/>
                <wp:positionH relativeFrom="column">
                  <wp:posOffset>88265</wp:posOffset>
                </wp:positionH>
                <wp:positionV relativeFrom="paragraph">
                  <wp:posOffset>173990</wp:posOffset>
                </wp:positionV>
                <wp:extent cx="3519170" cy="648335"/>
                <wp:effectExtent l="0" t="0" r="24130" b="1841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6483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0458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幹線道路から</w:t>
                            </w: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法隆寺駅までのアクセス道路の整備</w:t>
                            </w:r>
                          </w:p>
                          <w:p w:rsidR="008F3680" w:rsidRDefault="008F3680" w:rsidP="000458B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法隆寺駅南口の面整備</w:t>
                            </w:r>
                          </w:p>
                          <w:p w:rsidR="008F3680" w:rsidRPr="000458BD" w:rsidRDefault="008F3680" w:rsidP="000458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4" style="position:absolute;left:0;text-align:left;margin-left:6.95pt;margin-top:13.7pt;width:277.1pt;height:5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" fillcolor="white [3212]" strokecolor="black [3200]" strokeweight="2pt">
                <v:textbox>
                  <w:txbxContent>
                    <w:p w:rsidR="00585040" w:rsidRDefault="00585040" w:rsidP="000458B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幹線道路から</w:t>
                      </w: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法隆寺駅までのアクセス道路の整備</w:t>
                      </w:r>
                    </w:p>
                    <w:p w:rsidR="00585040" w:rsidRDefault="00585040" w:rsidP="000458B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法隆寺駅南口の面整備</w:t>
                      </w:r>
                    </w:p>
                    <w:p w:rsidR="00585040" w:rsidRPr="000458BD" w:rsidRDefault="00585040" w:rsidP="000458B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458BD" w:rsidRDefault="00E742C6" w:rsidP="00045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5AB24B" wp14:editId="3776C2F6">
                <wp:simplePos x="0" y="0"/>
                <wp:positionH relativeFrom="column">
                  <wp:posOffset>3701253</wp:posOffset>
                </wp:positionH>
                <wp:positionV relativeFrom="paragraph">
                  <wp:posOffset>38735</wp:posOffset>
                </wp:positionV>
                <wp:extent cx="414655" cy="457200"/>
                <wp:effectExtent l="0" t="0" r="0" b="0"/>
                <wp:wrapNone/>
                <wp:docPr id="27" name="加算記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4572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加算記号 27" o:spid="_x0000_s1026" style="position:absolute;left:0;text-align:left;margin-left:291.45pt;margin-top:3.05pt;width:32.65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4655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" path="m54963,179837r103601,l158564,60602r97527,l256091,179837r103601,l359692,277363r-103601,l256091,396598r-97527,l158564,277363r-103601,l54963,179837xe" fillcolor="black [3200]" strokecolor="black [1600]" strokeweight="2pt">
                <v:path arrowok="t" o:connecttype="custom" o:connectlocs="54963,179837;158564,179837;158564,60602;256091,60602;256091,179837;359692,179837;359692,277363;256091,277363;256091,396598;158564,396598;158564,277363;54963,277363;54963,179837" o:connectangles="0,0,0,0,0,0,0,0,0,0,0,0,0"/>
              </v:shape>
            </w:pict>
          </mc:Fallback>
        </mc:AlternateContent>
      </w:r>
    </w:p>
    <w:p w:rsidR="00E742C6" w:rsidRDefault="000458BD" w:rsidP="000458BD">
      <w:r>
        <w:t xml:space="preserve"> </w:t>
      </w:r>
    </w:p>
    <w:p w:rsidR="00052321" w:rsidRDefault="00052321"/>
    <w:p w:rsidR="00052321" w:rsidRDefault="000458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08790D" wp14:editId="1718A731">
                <wp:simplePos x="0" y="0"/>
                <wp:positionH relativeFrom="column">
                  <wp:posOffset>88265</wp:posOffset>
                </wp:positionH>
                <wp:positionV relativeFrom="paragraph">
                  <wp:posOffset>15240</wp:posOffset>
                </wp:positionV>
                <wp:extent cx="4720590" cy="372110"/>
                <wp:effectExtent l="0" t="0" r="22860" b="279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590" cy="372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0458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法隆寺周辺地区への商業施設誘致　</w:t>
                            </w:r>
                            <w:r w:rsidRPr="00757BF2">
                              <w:rPr>
                                <w:rFonts w:hint="eastAsia"/>
                                <w:sz w:val="18"/>
                              </w:rPr>
                              <w:t>（特別用途地区の指定、まちなか観光）</w:t>
                            </w:r>
                          </w:p>
                          <w:p w:rsidR="008F3680" w:rsidRPr="000458BD" w:rsidRDefault="008F3680" w:rsidP="000458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45" style="position:absolute;left:0;text-align:left;margin-left:6.95pt;margin-top:1.2pt;width:371.7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" fillcolor="white [3212]" strokecolor="black [3200]" strokeweight="2pt">
                <v:textbox>
                  <w:txbxContent>
                    <w:p w:rsidR="00585040" w:rsidRDefault="00585040" w:rsidP="000458B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法隆寺周辺地区への商業施設誘致　</w:t>
                      </w:r>
                      <w:r w:rsidRPr="00757BF2">
                        <w:rPr>
                          <w:rFonts w:hint="eastAsia"/>
                          <w:sz w:val="18"/>
                        </w:rPr>
                        <w:t>（特別用途地区の指定、まちなか観光）</w:t>
                      </w:r>
                    </w:p>
                    <w:p w:rsidR="00585040" w:rsidRPr="000458BD" w:rsidRDefault="00585040" w:rsidP="000458B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0458BD" w:rsidRDefault="000458BD"/>
    <w:p w:rsidR="00BA6C23" w:rsidRDefault="00BA6C23"/>
    <w:p w:rsidR="00BA6C23" w:rsidRDefault="00BA6C23"/>
    <w:p w:rsidR="00BA6C23" w:rsidRDefault="00BA6C23"/>
    <w:p w:rsidR="00BA6C23" w:rsidRDefault="00BA6C23"/>
    <w:p w:rsidR="00052321" w:rsidRPr="004118FE" w:rsidRDefault="0058639A">
      <w:pPr>
        <w:rPr>
          <w:rFonts w:ascii="ＭＳ ゴシック" w:eastAsia="ＭＳ ゴシック" w:hAnsi="ＭＳ ゴシック"/>
          <w:b/>
        </w:rPr>
      </w:pPr>
      <w:r w:rsidRPr="004118FE">
        <w:rPr>
          <w:rFonts w:ascii="ＭＳ ゴシック" w:eastAsia="ＭＳ ゴシック" w:hAnsi="ＭＳ ゴシック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C119F0" wp14:editId="1A0D01AD">
                <wp:simplePos x="0" y="0"/>
                <wp:positionH relativeFrom="column">
                  <wp:posOffset>1949096</wp:posOffset>
                </wp:positionH>
                <wp:positionV relativeFrom="paragraph">
                  <wp:posOffset>164288</wp:posOffset>
                </wp:positionV>
                <wp:extent cx="1318053" cy="287020"/>
                <wp:effectExtent l="0" t="0" r="1587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053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639A">
                            <w:r>
                              <w:rPr>
                                <w:rFonts w:hint="eastAsia"/>
                              </w:rPr>
                              <w:t>基本項目変更なし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46" type="#_x0000_t202" style="position:absolute;left:0;text-align:left;margin-left:153.45pt;margin-top:12.95pt;width:103.8pt;height:22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" fillcolor="white [3201]" strokeweight=".5pt">
                <v:textbox>
                  <w:txbxContent>
                    <w:p w:rsidR="00585040" w:rsidRDefault="00585040" w:rsidP="0058639A">
                      <w:r>
                        <w:rPr>
                          <w:rFonts w:hint="eastAsia"/>
                        </w:rPr>
                        <w:t>基本項目変更なし</w:t>
                      </w:r>
                    </w:p>
                  </w:txbxContent>
                </v:textbox>
              </v:shape>
            </w:pict>
          </mc:Fallback>
        </mc:AlternateContent>
      </w:r>
      <w:r w:rsidR="00052321" w:rsidRPr="004118FE">
        <w:rPr>
          <w:rFonts w:ascii="ＭＳ ゴシック" w:eastAsia="ＭＳ ゴシック" w:hAnsi="ＭＳ ゴシック" w:hint="eastAsia"/>
          <w:b/>
        </w:rPr>
        <w:t>（道路・交通体系整備の方針）</w:t>
      </w:r>
    </w:p>
    <w:p w:rsidR="0058639A" w:rsidRDefault="00755B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7996DA" wp14:editId="729CE8A8">
                <wp:simplePos x="0" y="0"/>
                <wp:positionH relativeFrom="column">
                  <wp:posOffset>-7295</wp:posOffset>
                </wp:positionH>
                <wp:positionV relativeFrom="paragraph">
                  <wp:posOffset>105809</wp:posOffset>
                </wp:positionV>
                <wp:extent cx="6006775" cy="1849755"/>
                <wp:effectExtent l="0" t="0" r="13335" b="1714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6775" cy="18497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755BBC">
                            <w:r w:rsidRPr="00FB56C5">
                              <w:rPr>
                                <w:rFonts w:hint="eastAsia"/>
                                <w:u w:val="single"/>
                              </w:rPr>
                              <w:t>主要区画道路</w:t>
                            </w:r>
                            <w:r>
                              <w:rPr>
                                <w:rFonts w:hint="eastAsia"/>
                              </w:rPr>
                              <w:t>・・・都市計画道路の進捗に合わせ、ネットワーク化を形成</w:t>
                            </w:r>
                          </w:p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 xml:space="preserve">　　　　　　　　　歴史・自然散策の道と重なる箇所は、歩道や景観配慮</w:t>
                            </w:r>
                          </w:p>
                          <w:p w:rsidR="008F3680" w:rsidRDefault="008F3680" w:rsidP="00755BBC">
                            <w:r w:rsidRPr="00FB56C5">
                              <w:rPr>
                                <w:rFonts w:hint="eastAsia"/>
                                <w:u w:val="single"/>
                              </w:rPr>
                              <w:t>駅と法隆寺をつなぐ道</w:t>
                            </w:r>
                            <w:r>
                              <w:rPr>
                                <w:rFonts w:hint="eastAsia"/>
                              </w:rPr>
                              <w:t>・・・もてなしの道にふさわしい景観形成</w:t>
                            </w:r>
                          </w:p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 xml:space="preserve">　　　　　　　　　　　　　商業施設の誘導</w:t>
                            </w:r>
                          </w:p>
                          <w:p w:rsidR="008F3680" w:rsidRDefault="008F3680" w:rsidP="00755BBC">
                            <w:r w:rsidRPr="00FB56C5">
                              <w:rPr>
                                <w:rFonts w:hint="eastAsia"/>
                                <w:u w:val="single"/>
                              </w:rPr>
                              <w:t>旧街道</w:t>
                            </w:r>
                            <w:r>
                              <w:rPr>
                                <w:rFonts w:hint="eastAsia"/>
                              </w:rPr>
                              <w:t>・・・龍田、並松の沿道に点在する歴史的資源を生かし、沿道を含めた環境整備</w:t>
                            </w:r>
                          </w:p>
                          <w:p w:rsidR="008F3680" w:rsidRDefault="008F3680" w:rsidP="00755BBC">
                            <w:r w:rsidRPr="00FB56C5">
                              <w:rPr>
                                <w:rFonts w:hint="eastAsia"/>
                                <w:u w:val="single"/>
                              </w:rPr>
                              <w:t>歴史・自然散策の道</w:t>
                            </w:r>
                            <w:r>
                              <w:rPr>
                                <w:rFonts w:hint="eastAsia"/>
                              </w:rPr>
                              <w:t>・・・自然色舗装や案内サイン整備</w:t>
                            </w:r>
                          </w:p>
                          <w:p w:rsidR="008F3680" w:rsidRDefault="008F3680" w:rsidP="00755BBC">
                            <w:r w:rsidRPr="00FB56C5">
                              <w:rPr>
                                <w:rFonts w:hint="eastAsia"/>
                                <w:u w:val="single"/>
                              </w:rPr>
                              <w:t>公共交通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法隆寺駅周辺のターミナル整備、各拠点を結ぶ公共交通の確保</w:t>
                            </w:r>
                          </w:p>
                          <w:p w:rsidR="008F3680" w:rsidRPr="00755BBC" w:rsidRDefault="008F3680" w:rsidP="00755BB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48" style="position:absolute;left:0;text-align:left;margin-left:-.55pt;margin-top:8.35pt;width:472.95pt;height:14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" fillcolor="#92d050" strokecolor="black [3200]" strokeweight="2pt">
                <v:textbox>
                  <w:txbxContent>
                    <w:p w:rsidR="008F3680" w:rsidRDefault="008F3680" w:rsidP="00755BBC">
                      <w:r w:rsidRPr="00FB56C5">
                        <w:rPr>
                          <w:rFonts w:hint="eastAsia"/>
                          <w:u w:val="single"/>
                        </w:rPr>
                        <w:t>主要区画道路</w:t>
                      </w:r>
                      <w:r>
                        <w:rPr>
                          <w:rFonts w:hint="eastAsia"/>
                        </w:rPr>
                        <w:t>・・・都市計画道路の進捗に合わせ、ネットワーク化を形成</w:t>
                      </w:r>
                    </w:p>
                    <w:p w:rsidR="008F3680" w:rsidRDefault="008F3680" w:rsidP="00755BBC">
                      <w:r>
                        <w:rPr>
                          <w:rFonts w:hint="eastAsia"/>
                        </w:rPr>
                        <w:t xml:space="preserve">　　　　　　　　　歴史・自然散策の道と重なる箇所は、歩道や景観配慮</w:t>
                      </w:r>
                    </w:p>
                    <w:p w:rsidR="008F3680" w:rsidRDefault="008F3680" w:rsidP="00755BBC">
                      <w:r w:rsidRPr="00FB56C5">
                        <w:rPr>
                          <w:rFonts w:hint="eastAsia"/>
                          <w:u w:val="single"/>
                        </w:rPr>
                        <w:t>駅と法隆寺をつなぐ道</w:t>
                      </w:r>
                      <w:r>
                        <w:rPr>
                          <w:rFonts w:hint="eastAsia"/>
                        </w:rPr>
                        <w:t>・・・もてなしの道にふさわしい景観形成</w:t>
                      </w:r>
                    </w:p>
                    <w:p w:rsidR="008F3680" w:rsidRDefault="008F3680" w:rsidP="00755BBC">
                      <w:r>
                        <w:rPr>
                          <w:rFonts w:hint="eastAsia"/>
                        </w:rPr>
                        <w:t xml:space="preserve">　　　　　　　　　　　　　商業施設の誘導</w:t>
                      </w:r>
                    </w:p>
                    <w:p w:rsidR="008F3680" w:rsidRDefault="008F3680" w:rsidP="00755BBC">
                      <w:r w:rsidRPr="00FB56C5">
                        <w:rPr>
                          <w:rFonts w:hint="eastAsia"/>
                          <w:u w:val="single"/>
                        </w:rPr>
                        <w:t>旧街道</w:t>
                      </w:r>
                      <w:r>
                        <w:rPr>
                          <w:rFonts w:hint="eastAsia"/>
                        </w:rPr>
                        <w:t>・・・龍田、並松の沿道に点在する歴史的資源を生かし、沿道を含めた環境整備</w:t>
                      </w:r>
                    </w:p>
                    <w:p w:rsidR="008F3680" w:rsidRDefault="008F3680" w:rsidP="00755BBC">
                      <w:r w:rsidRPr="00FB56C5">
                        <w:rPr>
                          <w:rFonts w:hint="eastAsia"/>
                          <w:u w:val="single"/>
                        </w:rPr>
                        <w:t>歴史・自然散策の道</w:t>
                      </w:r>
                      <w:r>
                        <w:rPr>
                          <w:rFonts w:hint="eastAsia"/>
                        </w:rPr>
                        <w:t>・・・自然色舗装や案内サイン整備</w:t>
                      </w:r>
                    </w:p>
                    <w:p w:rsidR="008F3680" w:rsidRDefault="008F3680" w:rsidP="00755BBC">
                      <w:r w:rsidRPr="00FB56C5">
                        <w:rPr>
                          <w:rFonts w:hint="eastAsia"/>
                          <w:u w:val="single"/>
                        </w:rPr>
                        <w:t>公共交通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法隆寺駅周辺のターミナル整備、各拠点を結ぶ公共交通の確保</w:t>
                      </w:r>
                    </w:p>
                    <w:p w:rsidR="008F3680" w:rsidRPr="00755BBC" w:rsidRDefault="008F3680" w:rsidP="00755BB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755BBC" w:rsidRDefault="00755BBC"/>
    <w:p w:rsidR="00755BBC" w:rsidRDefault="00755BBC"/>
    <w:p w:rsidR="00755BBC" w:rsidRDefault="00755BBC"/>
    <w:p w:rsidR="00755BBC" w:rsidRDefault="00755BBC"/>
    <w:p w:rsidR="00755BBC" w:rsidRDefault="00755BBC"/>
    <w:p w:rsidR="00755BBC" w:rsidRDefault="00755BBC"/>
    <w:p w:rsidR="00755BBC" w:rsidRDefault="00755BBC"/>
    <w:p w:rsidR="00BA2880" w:rsidRDefault="00BA2880"/>
    <w:p w:rsidR="008F72BE" w:rsidRDefault="00755B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2FA604" wp14:editId="6100A531">
                <wp:simplePos x="0" y="0"/>
                <wp:positionH relativeFrom="column">
                  <wp:posOffset>2012315</wp:posOffset>
                </wp:positionH>
                <wp:positionV relativeFrom="paragraph">
                  <wp:posOffset>44288</wp:posOffset>
                </wp:positionV>
                <wp:extent cx="1403350" cy="287020"/>
                <wp:effectExtent l="0" t="0" r="25400" b="177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BD0D1C">
                            <w:r>
                              <w:rPr>
                                <w:rFonts w:hint="eastAsia"/>
                              </w:rPr>
                              <w:t>基本項目変更あり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9" o:spid="_x0000_s1048" type="#_x0000_t202" style="position:absolute;left:0;text-align:left;margin-left:158.45pt;margin-top:3.5pt;width:110.5pt;height:22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" fillcolor="white [3201]" strokeweight=".5pt">
                <v:textbox>
                  <w:txbxContent>
                    <w:p w:rsidR="00585040" w:rsidRDefault="00585040" w:rsidP="00BD0D1C">
                      <w:r>
                        <w:rPr>
                          <w:rFonts w:hint="eastAsia"/>
                        </w:rPr>
                        <w:t>基本項目変更あり</w:t>
                      </w:r>
                    </w:p>
                  </w:txbxContent>
                </v:textbox>
              </v:shape>
            </w:pict>
          </mc:Fallback>
        </mc:AlternateContent>
      </w:r>
      <w:r w:rsidR="009E672F">
        <w:rPr>
          <w:rFonts w:hint="eastAsia"/>
        </w:rPr>
        <w:t>・</w:t>
      </w:r>
      <w:r w:rsidR="009E672F" w:rsidRPr="004118FE">
        <w:rPr>
          <w:rFonts w:hint="eastAsia"/>
          <w:u w:val="single"/>
        </w:rPr>
        <w:t>幹線道路の整備方針</w:t>
      </w:r>
    </w:p>
    <w:p w:rsidR="00755BBC" w:rsidRDefault="00755BBC" w:rsidP="008F72B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F2FD42" wp14:editId="51EAA94A">
                <wp:simplePos x="0" y="0"/>
                <wp:positionH relativeFrom="column">
                  <wp:posOffset>3820160</wp:posOffset>
                </wp:positionH>
                <wp:positionV relativeFrom="paragraph">
                  <wp:posOffset>216535</wp:posOffset>
                </wp:positionV>
                <wp:extent cx="2082800" cy="637540"/>
                <wp:effectExtent l="0" t="0" r="12700" b="1016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637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755B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駅前広場</w:t>
                            </w:r>
                          </w:p>
                          <w:p w:rsidR="008F3680" w:rsidRDefault="008F3680" w:rsidP="00755B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幹線道路へのアクセス道路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9" o:spid="_x0000_s1049" style="position:absolute;left:0;text-align:left;margin-left:300.8pt;margin-top:17.05pt;width:164pt;height:50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" fillcolor="white [3212]" strokecolor="black [3200]" strokeweight="2pt">
                <v:textbox>
                  <w:txbxContent>
                    <w:p w:rsidR="00585040" w:rsidRDefault="00585040" w:rsidP="00755B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駅前広場</w:t>
                      </w:r>
                    </w:p>
                    <w:p w:rsidR="00585040" w:rsidRDefault="00585040" w:rsidP="00755B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幹線道路へのアクセス道路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3888571" wp14:editId="47740E0D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5985510" cy="1605280"/>
                <wp:effectExtent l="0" t="0" r="15240" b="1397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052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755B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交通拠点の機能強化</w:t>
                            </w:r>
                          </w:p>
                          <w:p w:rsidR="008F3680" w:rsidRDefault="008F3680" w:rsidP="00755BBC">
                            <w:pPr>
                              <w:jc w:val="left"/>
                            </w:pPr>
                          </w:p>
                          <w:p w:rsidR="008F3680" w:rsidRDefault="008F3680" w:rsidP="00755BB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50" style="position:absolute;left:0;text-align:left;margin-left:1.1pt;margin-top:.75pt;width:471.3pt;height:126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" fillcolor="#d99594 [1941]" strokecolor="black [3200]" strokeweight="2pt">
                <v:textbox>
                  <w:txbxContent>
                    <w:p w:rsidR="00585040" w:rsidRDefault="00585040" w:rsidP="00755B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交通拠点の機能強化</w:t>
                      </w:r>
                    </w:p>
                    <w:p w:rsidR="00585040" w:rsidRDefault="00585040" w:rsidP="00755BB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85040" w:rsidRDefault="00585040" w:rsidP="00755BB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58026" wp14:editId="66D20EA4">
                <wp:simplePos x="0" y="0"/>
                <wp:positionH relativeFrom="column">
                  <wp:posOffset>1543685</wp:posOffset>
                </wp:positionH>
                <wp:positionV relativeFrom="paragraph">
                  <wp:posOffset>205740</wp:posOffset>
                </wp:positionV>
                <wp:extent cx="1721485" cy="956310"/>
                <wp:effectExtent l="0" t="0" r="12065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9563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755B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駅前広場</w:t>
                            </w:r>
                          </w:p>
                          <w:p w:rsidR="008F3680" w:rsidRDefault="008F3680" w:rsidP="00755B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（仮称）駅前線</w:t>
                            </w:r>
                          </w:p>
                          <w:p w:rsidR="008F3680" w:rsidRDefault="008F3680" w:rsidP="00755BB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都計道路：安堵王寺線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51" style="position:absolute;left:0;text-align:left;margin-left:121.55pt;margin-top:16.2pt;width:135.55pt;height:7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" fillcolor="white [3212]" strokecolor="black [3200]" strokeweight="2pt">
                <v:textbox>
                  <w:txbxContent>
                    <w:p w:rsidR="00585040" w:rsidRDefault="00585040" w:rsidP="00755B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駅前広場</w:t>
                      </w:r>
                    </w:p>
                    <w:p w:rsidR="00585040" w:rsidRDefault="00585040" w:rsidP="00755BB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（仮称）駅前線</w:t>
                      </w:r>
                    </w:p>
                    <w:p w:rsidR="00585040" w:rsidRDefault="00585040" w:rsidP="00755BB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都計道路：安堵王寺線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72BE" w:rsidRDefault="008F72BE" w:rsidP="008F72BE">
      <w:pPr>
        <w:ind w:firstLineChars="100" w:firstLine="210"/>
      </w:pPr>
    </w:p>
    <w:p w:rsidR="008F72BE" w:rsidRDefault="00932732" w:rsidP="008F72B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DDFF34" wp14:editId="5D94360C">
                <wp:simplePos x="0" y="0"/>
                <wp:positionH relativeFrom="column">
                  <wp:posOffset>3416300</wp:posOffset>
                </wp:positionH>
                <wp:positionV relativeFrom="paragraph">
                  <wp:posOffset>128772</wp:posOffset>
                </wp:positionV>
                <wp:extent cx="265430" cy="190500"/>
                <wp:effectExtent l="0" t="19050" r="39370" b="38100"/>
                <wp:wrapNone/>
                <wp:docPr id="50" name="右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0" o:spid="_x0000_s1026" type="#_x0000_t13" style="position:absolute;left:0;text-align:left;margin-left:269pt;margin-top:10.15pt;width:20.9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" adj="13849" fillcolor="black [3200]" strokecolor="black [1600]" strokeweight="2pt"/>
            </w:pict>
          </mc:Fallback>
        </mc:AlternateContent>
      </w:r>
    </w:p>
    <w:p w:rsidR="008F72BE" w:rsidRDefault="008F72BE" w:rsidP="00755BBC"/>
    <w:p w:rsidR="00052321" w:rsidRDefault="008F72BE" w:rsidP="00755B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EA4121" wp14:editId="4AD14F80">
                <wp:simplePos x="0" y="0"/>
                <wp:positionH relativeFrom="column">
                  <wp:posOffset>3915912</wp:posOffset>
                </wp:positionH>
                <wp:positionV relativeFrom="paragraph">
                  <wp:posOffset>179808</wp:posOffset>
                </wp:positionV>
                <wp:extent cx="1520456" cy="361507"/>
                <wp:effectExtent l="0" t="0" r="22860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BD0D1C" w:rsidRDefault="008F3680" w:rsidP="00932732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法隆寺駅の北口、南口のアクセス道路を検討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2" type="#_x0000_t202" style="position:absolute;left:0;text-align:left;margin-left:308.35pt;margin-top:14.15pt;width:119.7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" fillcolor="white [3201]" strokeweight=".5pt">
                <v:textbox>
                  <w:txbxContent>
                    <w:p w:rsidR="00585040" w:rsidRPr="00BD0D1C" w:rsidRDefault="00585040" w:rsidP="00932732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JR</w:t>
                      </w:r>
                      <w:r>
                        <w:rPr>
                          <w:rFonts w:hint="eastAsia"/>
                          <w:sz w:val="18"/>
                        </w:rPr>
                        <w:t>法隆寺駅の北口、南口のアクセス道路を検討</w:t>
                      </w:r>
                    </w:p>
                  </w:txbxContent>
                </v:textbox>
              </v:shape>
            </w:pict>
          </mc:Fallback>
        </mc:AlternateContent>
      </w:r>
    </w:p>
    <w:p w:rsidR="00D71D27" w:rsidRDefault="00D71D27" w:rsidP="00D71D27"/>
    <w:p w:rsidR="0058639A" w:rsidRDefault="0058639A" w:rsidP="00D71D27"/>
    <w:p w:rsidR="00BD0D1C" w:rsidRDefault="00BD0D1C" w:rsidP="00D71D27">
      <w:pPr>
        <w:rPr>
          <w:rFonts w:ascii="ＭＳ ゴシック" w:eastAsia="ＭＳ ゴシック" w:hAnsi="ＭＳ ゴシック"/>
          <w:b/>
        </w:rPr>
      </w:pPr>
    </w:p>
    <w:p w:rsidR="0058639A" w:rsidRPr="004118FE" w:rsidRDefault="003C41BB" w:rsidP="00D71D27">
      <w:pPr>
        <w:rPr>
          <w:rFonts w:ascii="ＭＳ ゴシック" w:eastAsia="ＭＳ ゴシック" w:hAnsi="ＭＳ ゴシック"/>
          <w:b/>
        </w:rPr>
      </w:pPr>
      <w:r w:rsidRPr="004118FE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7F5E69" wp14:editId="5D55AB33">
                <wp:simplePos x="0" y="0"/>
                <wp:positionH relativeFrom="column">
                  <wp:posOffset>2012891</wp:posOffset>
                </wp:positionH>
                <wp:positionV relativeFrom="paragraph">
                  <wp:posOffset>121758</wp:posOffset>
                </wp:positionV>
                <wp:extent cx="1403114" cy="287020"/>
                <wp:effectExtent l="0" t="0" r="26035" b="177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14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3C41BB">
                            <w:r>
                              <w:rPr>
                                <w:rFonts w:hint="eastAsia"/>
                              </w:rPr>
                              <w:t>基本項目変更なし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53" type="#_x0000_t202" style="position:absolute;left:0;text-align:left;margin-left:158.5pt;margin-top:9.6pt;width:110.5pt;height:22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" fillcolor="white [3201]" strokeweight=".5pt">
                <v:textbox>
                  <w:txbxContent>
                    <w:p w:rsidR="00585040" w:rsidRDefault="00585040" w:rsidP="003C41BB">
                      <w:r>
                        <w:rPr>
                          <w:rFonts w:hint="eastAsia"/>
                        </w:rPr>
                        <w:t>基本項目変更なし</w:t>
                      </w:r>
                    </w:p>
                  </w:txbxContent>
                </v:textbox>
              </v:shape>
            </w:pict>
          </mc:Fallback>
        </mc:AlternateContent>
      </w:r>
      <w:r w:rsidR="0058639A" w:rsidRPr="004118FE">
        <w:rPr>
          <w:rFonts w:ascii="ＭＳ ゴシック" w:eastAsia="ＭＳ ゴシック" w:hAnsi="ＭＳ ゴシック" w:hint="eastAsia"/>
          <w:b/>
        </w:rPr>
        <w:t>（都市施設</w:t>
      </w:r>
      <w:r w:rsidR="0043306E" w:rsidRPr="004118FE">
        <w:rPr>
          <w:rFonts w:ascii="ＭＳ ゴシック" w:eastAsia="ＭＳ ゴシック" w:hAnsi="ＭＳ ゴシック" w:hint="eastAsia"/>
          <w:b/>
        </w:rPr>
        <w:t>整備の方針）</w:t>
      </w:r>
    </w:p>
    <w:p w:rsidR="0043306E" w:rsidRDefault="00755BBC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2543B" wp14:editId="2B35FC54">
                <wp:simplePos x="0" y="0"/>
                <wp:positionH relativeFrom="column">
                  <wp:posOffset>-7620</wp:posOffset>
                </wp:positionH>
                <wp:positionV relativeFrom="paragraph">
                  <wp:posOffset>83023</wp:posOffset>
                </wp:positionV>
                <wp:extent cx="6092190" cy="1329055"/>
                <wp:effectExtent l="0" t="0" r="22860" b="2349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3290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4118FE">
                              <w:rPr>
                                <w:rFonts w:hint="eastAsia"/>
                                <w:u w:val="single"/>
                              </w:rPr>
                              <w:t>公園・緑地の整備方針</w:t>
                            </w:r>
                            <w:r>
                              <w:rPr>
                                <w:rFonts w:hint="eastAsia"/>
                              </w:rPr>
                              <w:t>・・・既存の公園や子どもの広場の充実</w:t>
                            </w:r>
                          </w:p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 xml:space="preserve">　　　　　　　　　　　　　　公共空地等の緑化、景観形成作物の栽培</w:t>
                            </w:r>
                          </w:p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 xml:space="preserve">　　　　　　　　　　　　　　遊具の安全点検を実施し、適正な維持管理</w:t>
                            </w:r>
                          </w:p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4118FE">
                              <w:rPr>
                                <w:rFonts w:hint="eastAsia"/>
                                <w:u w:val="single"/>
                              </w:rPr>
                              <w:t>その他都市施設</w:t>
                            </w:r>
                            <w:r>
                              <w:rPr>
                                <w:rFonts w:hint="eastAsia"/>
                              </w:rPr>
                              <w:t>・・・（ごみ）時点修正。ごみ処理広域化を含めた抜本的な処理対策の検討</w:t>
                            </w:r>
                          </w:p>
                          <w:p w:rsidR="008F3680" w:rsidRDefault="008F3680" w:rsidP="00755BBC">
                            <w:r>
                              <w:rPr>
                                <w:rFonts w:hint="eastAsia"/>
                              </w:rPr>
                              <w:t xml:space="preserve">　　　　　　　　　　　（し尿）時点修正。脱水汚泥のたい肥化</w:t>
                            </w:r>
                          </w:p>
                          <w:p w:rsidR="008F3680" w:rsidRPr="00755BBC" w:rsidRDefault="008F3680" w:rsidP="00755B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55" style="position:absolute;left:0;text-align:left;margin-left:-.6pt;margin-top:6.55pt;width:479.7pt;height:10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" fillcolor="#92d050" strokecolor="black [3200]" strokeweight="2pt">
                <v:textbox>
                  <w:txbxContent>
                    <w:p w:rsidR="008F3680" w:rsidRDefault="008F3680" w:rsidP="00755BBC">
                      <w:r>
                        <w:rPr>
                          <w:rFonts w:hint="eastAsia"/>
                        </w:rPr>
                        <w:t>・</w:t>
                      </w:r>
                      <w:r w:rsidRPr="004118FE">
                        <w:rPr>
                          <w:rFonts w:hint="eastAsia"/>
                          <w:u w:val="single"/>
                        </w:rPr>
                        <w:t>公園・緑地の整備方針</w:t>
                      </w:r>
                      <w:r>
                        <w:rPr>
                          <w:rFonts w:hint="eastAsia"/>
                        </w:rPr>
                        <w:t>・・・既存の公園や子どもの広場の充実</w:t>
                      </w:r>
                      <w:bookmarkStart w:id="1" w:name="_GoBack"/>
                      <w:bookmarkEnd w:id="1"/>
                    </w:p>
                    <w:p w:rsidR="008F3680" w:rsidRDefault="008F3680" w:rsidP="00755BBC">
                      <w:r>
                        <w:rPr>
                          <w:rFonts w:hint="eastAsia"/>
                        </w:rPr>
                        <w:t xml:space="preserve">　　　　　　　　　　　　　　公共空地等の緑化、景観形成作物の栽培</w:t>
                      </w:r>
                    </w:p>
                    <w:p w:rsidR="008F3680" w:rsidRDefault="008F3680" w:rsidP="00755BBC">
                      <w:r>
                        <w:rPr>
                          <w:rFonts w:hint="eastAsia"/>
                        </w:rPr>
                        <w:t xml:space="preserve">　　　　　　　　　　　　　　遊具の安全点検を実施し、適正な維持管理</w:t>
                      </w:r>
                    </w:p>
                    <w:p w:rsidR="008F3680" w:rsidRDefault="008F3680" w:rsidP="00755BBC">
                      <w:r>
                        <w:rPr>
                          <w:rFonts w:hint="eastAsia"/>
                        </w:rPr>
                        <w:t>・</w:t>
                      </w:r>
                      <w:r w:rsidRPr="004118FE">
                        <w:rPr>
                          <w:rFonts w:hint="eastAsia"/>
                          <w:u w:val="single"/>
                        </w:rPr>
                        <w:t>その他都市施設</w:t>
                      </w:r>
                      <w:r>
                        <w:rPr>
                          <w:rFonts w:hint="eastAsia"/>
                        </w:rPr>
                        <w:t>・・・（ごみ）時点修正。ごみ処理広域化を含めた抜本的な処理対策の検討</w:t>
                      </w:r>
                    </w:p>
                    <w:p w:rsidR="008F3680" w:rsidRDefault="008F3680" w:rsidP="00755BBC">
                      <w:r>
                        <w:rPr>
                          <w:rFonts w:hint="eastAsia"/>
                        </w:rPr>
                        <w:t xml:space="preserve">　　　　　　　　　　　（し尿）時点修正。脱水汚泥のたい肥化</w:t>
                      </w:r>
                    </w:p>
                    <w:p w:rsidR="008F3680" w:rsidRPr="00755BBC" w:rsidRDefault="008F3680" w:rsidP="00755B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5BBC" w:rsidRDefault="00755BBC" w:rsidP="00D71D27"/>
    <w:p w:rsidR="00755BBC" w:rsidRDefault="00755BBC" w:rsidP="00D71D27"/>
    <w:p w:rsidR="00755BBC" w:rsidRDefault="00755BBC" w:rsidP="00D71D27"/>
    <w:p w:rsidR="00755BBC" w:rsidRDefault="00755BBC" w:rsidP="00D71D27"/>
    <w:p w:rsidR="00755BBC" w:rsidRDefault="00755BBC" w:rsidP="00D71D27"/>
    <w:p w:rsidR="008B064E" w:rsidRDefault="008B064E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EFDDEA" wp14:editId="0C210459">
                <wp:simplePos x="0" y="0"/>
                <wp:positionH relativeFrom="column">
                  <wp:posOffset>2066053</wp:posOffset>
                </wp:positionH>
                <wp:positionV relativeFrom="paragraph">
                  <wp:posOffset>212134</wp:posOffset>
                </wp:positionV>
                <wp:extent cx="1435395" cy="287020"/>
                <wp:effectExtent l="0" t="0" r="12700" b="1778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9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8B064E">
                            <w:r>
                              <w:rPr>
                                <w:rFonts w:hint="eastAsia"/>
                              </w:rPr>
                              <w:t>基本項目変更あり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1" o:spid="_x0000_s1055" type="#_x0000_t202" style="position:absolute;left:0;text-align:left;margin-left:162.7pt;margin-top:16.7pt;width:113pt;height:22.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" fillcolor="white [3201]" strokeweight=".5pt">
                <v:textbox>
                  <w:txbxContent>
                    <w:p w:rsidR="00585040" w:rsidRDefault="00585040" w:rsidP="008B064E">
                      <w:r>
                        <w:rPr>
                          <w:rFonts w:hint="eastAsia"/>
                        </w:rPr>
                        <w:t>基本項目変更あり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43306E" w:rsidRDefault="00585040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C790E80" wp14:editId="1B2E029E">
                <wp:simplePos x="0" y="0"/>
                <wp:positionH relativeFrom="column">
                  <wp:posOffset>-7295</wp:posOffset>
                </wp:positionH>
                <wp:positionV relativeFrom="paragraph">
                  <wp:posOffset>148339</wp:posOffset>
                </wp:positionV>
                <wp:extent cx="6092190" cy="1605516"/>
                <wp:effectExtent l="0" t="0" r="22860" b="1397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60551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Pr="00585040" w:rsidRDefault="008F3680" w:rsidP="00585040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585040">
                              <w:rPr>
                                <w:rFonts w:hint="eastAsia"/>
                                <w:u w:val="single"/>
                              </w:rPr>
                              <w:t>・上下水道の整備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方針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上水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</w:p>
                          <w:p w:rsidR="008F3680" w:rsidRPr="0058504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" o:spid="_x0000_s1056" style="position:absolute;left:0;text-align:left;margin-left:-.55pt;margin-top:11.7pt;width:479.7pt;height:126.4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" fillcolor="#d99594 [1941]" strokecolor="black [3200]" strokeweight="2pt">
                <v:textbox>
                  <w:txbxContent>
                    <w:p w:rsidR="00585040" w:rsidRPr="00585040" w:rsidRDefault="00585040" w:rsidP="00585040"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  <w:r w:rsidRPr="00585040">
                        <w:rPr>
                          <w:rFonts w:hint="eastAsia"/>
                          <w:u w:val="single"/>
                        </w:rPr>
                        <w:t>・上下水道の整備</w:t>
                      </w:r>
                      <w:r>
                        <w:rPr>
                          <w:rFonts w:hint="eastAsia"/>
                          <w:u w:val="single"/>
                        </w:rPr>
                        <w:t>方針</w:t>
                      </w:r>
                    </w:p>
                    <w:p w:rsidR="00585040" w:rsidRDefault="00585040" w:rsidP="0058504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85040" w:rsidRDefault="00585040" w:rsidP="0058504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上水</w:t>
                      </w:r>
                    </w:p>
                    <w:p w:rsidR="00585040" w:rsidRDefault="00585040" w:rsidP="00585040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585040" w:rsidRP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下水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41BB" w:rsidRDefault="003C41BB" w:rsidP="00D71D27"/>
    <w:p w:rsidR="00585040" w:rsidRDefault="00585040" w:rsidP="00D71D27"/>
    <w:p w:rsidR="00585040" w:rsidRDefault="007133EF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2EB1D5" wp14:editId="34693129">
                <wp:simplePos x="0" y="0"/>
                <wp:positionH relativeFrom="column">
                  <wp:posOffset>2842098</wp:posOffset>
                </wp:positionH>
                <wp:positionV relativeFrom="paragraph">
                  <wp:posOffset>40005</wp:posOffset>
                </wp:positionV>
                <wp:extent cx="2891155" cy="350520"/>
                <wp:effectExtent l="0" t="0" r="23495" b="1143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アセットマネジメント計画による整備・更新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57" style="position:absolute;left:0;text-align:left;margin-left:223.8pt;margin-top:3.15pt;width:227.65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" fillcolor="white [3212]" strokecolor="black [3200]" strokeweight="2pt">
                <v:textbox>
                  <w:txbxContent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アセットマネジメント計画による整備・更新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0E8D5A" wp14:editId="035154CB">
                <wp:simplePos x="0" y="0"/>
                <wp:positionH relativeFrom="column">
                  <wp:posOffset>758190</wp:posOffset>
                </wp:positionH>
                <wp:positionV relativeFrom="paragraph">
                  <wp:posOffset>36195</wp:posOffset>
                </wp:positionV>
                <wp:extent cx="1732915" cy="350520"/>
                <wp:effectExtent l="0" t="0" r="19685" b="1143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県営水道への水源転換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58" style="position:absolute;left:0;text-align:left;margin-left:59.7pt;margin-top:2.85pt;width:136.45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" fillcolor="white [3212]" strokecolor="black [3200]" strokeweight="2pt">
                <v:textbox>
                  <w:txbxContent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県営水道への水源転換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040" w:rsidRDefault="00585040" w:rsidP="00D71D27"/>
    <w:p w:rsidR="00585040" w:rsidRDefault="00585040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B6698D" wp14:editId="16FC424F">
                <wp:simplePos x="0" y="0"/>
                <wp:positionH relativeFrom="column">
                  <wp:posOffset>758249</wp:posOffset>
                </wp:positionH>
                <wp:positionV relativeFrom="paragraph">
                  <wp:posOffset>68595</wp:posOffset>
                </wp:positionV>
                <wp:extent cx="3498112" cy="350520"/>
                <wp:effectExtent l="0" t="0" r="26670" b="1143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112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費用対効果等を踏まえた都市計画決定区域の見直し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59" style="position:absolute;left:0;text-align:left;margin-left:59.7pt;margin-top:5.4pt;width:275.45pt;height:27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" fillcolor="white [3212]" strokecolor="black [3200]" strokeweight="2pt">
                <v:textbox>
                  <w:txbxContent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費用対効果等を踏まえた都市計画決定区域の見直し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6FFC" w:rsidRDefault="00796FFC" w:rsidP="00D71D27"/>
    <w:p w:rsidR="002B19CD" w:rsidRDefault="002B19CD" w:rsidP="00D71D27">
      <w:pPr>
        <w:rPr>
          <w:rFonts w:ascii="ＭＳ ゴシック" w:eastAsia="ＭＳ ゴシック" w:hAnsi="ＭＳ ゴシック"/>
          <w:b/>
        </w:rPr>
      </w:pPr>
    </w:p>
    <w:p w:rsidR="00585040" w:rsidRDefault="00585040" w:rsidP="00D71D27">
      <w:pPr>
        <w:rPr>
          <w:rFonts w:ascii="ＭＳ ゴシック" w:eastAsia="ＭＳ ゴシック" w:hAnsi="ＭＳ ゴシック"/>
          <w:b/>
        </w:rPr>
      </w:pPr>
    </w:p>
    <w:p w:rsidR="00796FFC" w:rsidRPr="004118FE" w:rsidRDefault="00796FFC" w:rsidP="00D71D27">
      <w:pPr>
        <w:rPr>
          <w:rFonts w:ascii="ＭＳ ゴシック" w:eastAsia="ＭＳ ゴシック" w:hAnsi="ＭＳ ゴシック"/>
          <w:b/>
        </w:rPr>
      </w:pPr>
      <w:r w:rsidRPr="004118FE">
        <w:rPr>
          <w:rFonts w:ascii="ＭＳ ゴシック" w:eastAsia="ＭＳ ゴシック" w:hAnsi="ＭＳ ゴシック" w:hint="eastAsia"/>
          <w:b/>
        </w:rPr>
        <w:lastRenderedPageBreak/>
        <w:t>（景観形成の方針）</w:t>
      </w:r>
    </w:p>
    <w:p w:rsidR="00796FFC" w:rsidRDefault="00796FFC" w:rsidP="00D71D27">
      <w:r>
        <w:rPr>
          <w:rFonts w:hint="eastAsia"/>
        </w:rPr>
        <w:t>基本的な変更なし。※景観計画、歴史的風致維持向上計画策定に伴う時点修正。</w:t>
      </w:r>
    </w:p>
    <w:p w:rsidR="00F76F5E" w:rsidRDefault="00F76F5E" w:rsidP="00D71D27"/>
    <w:p w:rsidR="00F76F5E" w:rsidRPr="004118FE" w:rsidRDefault="00F76F5E" w:rsidP="00D71D27">
      <w:pPr>
        <w:rPr>
          <w:rFonts w:ascii="ＭＳ ゴシック" w:eastAsia="ＭＳ ゴシック" w:hAnsi="ＭＳ ゴシック"/>
          <w:b/>
        </w:rPr>
      </w:pPr>
      <w:r w:rsidRPr="004118FE">
        <w:rPr>
          <w:rFonts w:ascii="ＭＳ ゴシック" w:eastAsia="ＭＳ ゴシック" w:hAnsi="ＭＳ ゴシック" w:hint="eastAsia"/>
          <w:b/>
        </w:rPr>
        <w:t>（都市防災の方針）</w:t>
      </w:r>
    </w:p>
    <w:p w:rsidR="005E5F0C" w:rsidRDefault="005B0F7D" w:rsidP="00D71D27">
      <w:pPr>
        <w:rPr>
          <w:u w:val="single"/>
        </w:rPr>
      </w:pPr>
      <w:r w:rsidRPr="00733CE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EA1AEC" wp14:editId="1D17ABD3">
                <wp:simplePos x="0" y="0"/>
                <wp:positionH relativeFrom="column">
                  <wp:posOffset>1736443</wp:posOffset>
                </wp:positionH>
                <wp:positionV relativeFrom="paragraph">
                  <wp:posOffset>132390</wp:posOffset>
                </wp:positionV>
                <wp:extent cx="1382233" cy="287020"/>
                <wp:effectExtent l="0" t="0" r="27940" b="177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233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B0F7D">
                            <w:r>
                              <w:rPr>
                                <w:rFonts w:hint="eastAsia"/>
                              </w:rPr>
                              <w:t>基本項目変更なし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" o:spid="_x0000_s1060" type="#_x0000_t202" style="position:absolute;left:0;text-align:left;margin-left:136.75pt;margin-top:10.4pt;width:108.85pt;height:22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" fillcolor="white [3201]" strokeweight=".5pt">
                <v:textbox>
                  <w:txbxContent>
                    <w:p w:rsidR="00585040" w:rsidRDefault="00585040" w:rsidP="005B0F7D">
                      <w:r>
                        <w:rPr>
                          <w:rFonts w:hint="eastAsia"/>
                        </w:rPr>
                        <w:t>基本項目変更なし</w:t>
                      </w:r>
                    </w:p>
                  </w:txbxContent>
                </v:textbox>
              </v:shape>
            </w:pict>
          </mc:Fallback>
        </mc:AlternateContent>
      </w:r>
      <w:r w:rsidR="00733CE9" w:rsidRPr="00733CE9">
        <w:rPr>
          <w:rFonts w:hint="eastAsia"/>
          <w:u w:val="single"/>
        </w:rPr>
        <w:t>・</w:t>
      </w:r>
      <w:r w:rsidR="005E5F0C" w:rsidRPr="00733CE9">
        <w:rPr>
          <w:rFonts w:hint="eastAsia"/>
          <w:u w:val="single"/>
        </w:rPr>
        <w:t>まちの防災機能の強化</w:t>
      </w:r>
    </w:p>
    <w:p w:rsidR="00585040" w:rsidRDefault="00585040" w:rsidP="00D71D27">
      <w:pPr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3A3036" wp14:editId="405856BE">
                <wp:simplePos x="0" y="0"/>
                <wp:positionH relativeFrom="column">
                  <wp:posOffset>-49825</wp:posOffset>
                </wp:positionH>
                <wp:positionV relativeFrom="paragraph">
                  <wp:posOffset>84544</wp:posOffset>
                </wp:positionV>
                <wp:extent cx="5347970" cy="1381760"/>
                <wp:effectExtent l="0" t="0" r="24130" b="2794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13817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5040">
                            <w:r>
                              <w:rPr>
                                <w:rFonts w:hint="eastAsia"/>
                              </w:rPr>
                              <w:t>・地域防災計画に基づく、避難場所・防災空間の確保、避難ルートの確保</w:t>
                            </w:r>
                          </w:p>
                          <w:p w:rsidR="008F3680" w:rsidRDefault="008F3680" w:rsidP="00585040">
                            <w:r>
                              <w:rPr>
                                <w:rFonts w:hint="eastAsia"/>
                              </w:rPr>
                              <w:t>・緊急輸送路として、幹線道路・主要区画道路の整備</w:t>
                            </w:r>
                          </w:p>
                          <w:p w:rsidR="008F3680" w:rsidRDefault="008F3680" w:rsidP="00585040">
                            <w:r>
                              <w:rPr>
                                <w:rFonts w:hint="eastAsia"/>
                              </w:rPr>
                              <w:t>・都市基盤の整った計画的開発の誘導</w:t>
                            </w:r>
                          </w:p>
                          <w:p w:rsidR="008F3680" w:rsidRDefault="008F3680" w:rsidP="00585040">
                            <w:r>
                              <w:rPr>
                                <w:rFonts w:hint="eastAsia"/>
                              </w:rPr>
                              <w:t>・公園・緑地、道路、河川等の都市基盤施設の防災機能を強化</w:t>
                            </w:r>
                          </w:p>
                          <w:p w:rsidR="008F3680" w:rsidRDefault="008F3680" w:rsidP="00585040">
                            <w:r>
                              <w:rPr>
                                <w:rFonts w:hint="eastAsia"/>
                              </w:rPr>
                              <w:t>・消化困難地域等の解消にむけた消火栓・防火水槽の設置</w:t>
                            </w:r>
                          </w:p>
                          <w:p w:rsidR="008F3680" w:rsidRPr="00585040" w:rsidRDefault="008F3680" w:rsidP="0058504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61" style="position:absolute;left:0;text-align:left;margin-left:-3.9pt;margin-top:6.65pt;width:421.1pt;height:10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" fillcolor="#92d050" strokecolor="black [3200]" strokeweight="2pt">
                <v:textbox>
                  <w:txbxContent>
                    <w:p w:rsidR="00585040" w:rsidRDefault="00585040" w:rsidP="00585040">
                      <w:r>
                        <w:rPr>
                          <w:rFonts w:hint="eastAsia"/>
                        </w:rPr>
                        <w:t>・地域防災計画に基づく、避難場所・防災空間の確保、避難ルートの確保</w:t>
                      </w:r>
                    </w:p>
                    <w:p w:rsidR="00585040" w:rsidRDefault="00585040" w:rsidP="00585040">
                      <w:r>
                        <w:rPr>
                          <w:rFonts w:hint="eastAsia"/>
                        </w:rPr>
                        <w:t>・緊急輸送路として、幹線道路・主要区画道路の整備</w:t>
                      </w:r>
                    </w:p>
                    <w:p w:rsidR="00585040" w:rsidRDefault="00585040" w:rsidP="00585040">
                      <w:r>
                        <w:rPr>
                          <w:rFonts w:hint="eastAsia"/>
                        </w:rPr>
                        <w:t>・都市基盤の整った計画的開発の誘導</w:t>
                      </w:r>
                    </w:p>
                    <w:p w:rsidR="00585040" w:rsidRDefault="00585040" w:rsidP="00585040">
                      <w:r>
                        <w:rPr>
                          <w:rFonts w:hint="eastAsia"/>
                        </w:rPr>
                        <w:t>・公園・緑地、道路、河川等の都市基盤施設の防災機能を強化</w:t>
                      </w:r>
                    </w:p>
                    <w:p w:rsidR="00585040" w:rsidRDefault="00585040" w:rsidP="00585040">
                      <w:r>
                        <w:rPr>
                          <w:rFonts w:hint="eastAsia"/>
                        </w:rPr>
                        <w:t>・消化困難地域等の解消にむけた消火栓・防火水槽の設置</w:t>
                      </w:r>
                    </w:p>
                    <w:p w:rsidR="00585040" w:rsidRPr="00585040" w:rsidRDefault="00585040" w:rsidP="0058504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585040" w:rsidRDefault="00585040" w:rsidP="00D71D27">
      <w:pPr>
        <w:rPr>
          <w:u w:val="single"/>
        </w:rPr>
      </w:pPr>
    </w:p>
    <w:p w:rsidR="00585040" w:rsidRDefault="00585040" w:rsidP="00D71D27">
      <w:pPr>
        <w:rPr>
          <w:u w:val="single"/>
        </w:rPr>
      </w:pPr>
    </w:p>
    <w:p w:rsidR="00585040" w:rsidRDefault="00585040" w:rsidP="00D71D27">
      <w:pPr>
        <w:rPr>
          <w:u w:val="single"/>
        </w:rPr>
      </w:pPr>
    </w:p>
    <w:p w:rsidR="00585040" w:rsidRDefault="00585040" w:rsidP="00D71D27">
      <w:pPr>
        <w:rPr>
          <w:u w:val="single"/>
        </w:rPr>
      </w:pPr>
    </w:p>
    <w:p w:rsidR="00585040" w:rsidRPr="00733CE9" w:rsidRDefault="00585040" w:rsidP="00D71D27">
      <w:pPr>
        <w:rPr>
          <w:u w:val="single"/>
        </w:rPr>
      </w:pPr>
    </w:p>
    <w:p w:rsidR="005B0F7D" w:rsidRDefault="005B0F7D" w:rsidP="00D71D27"/>
    <w:p w:rsidR="005E5F0C" w:rsidRDefault="005E5F0C" w:rsidP="00D71D27"/>
    <w:p w:rsidR="005E5F0C" w:rsidRPr="00733CE9" w:rsidRDefault="00011310" w:rsidP="00D71D27">
      <w:pPr>
        <w:rPr>
          <w:u w:val="single"/>
        </w:rPr>
      </w:pPr>
      <w:r w:rsidRPr="00733CE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70054E" wp14:editId="16886C69">
                <wp:simplePos x="0" y="0"/>
                <wp:positionH relativeFrom="column">
                  <wp:posOffset>1739265</wp:posOffset>
                </wp:positionH>
                <wp:positionV relativeFrom="paragraph">
                  <wp:posOffset>167005</wp:posOffset>
                </wp:positionV>
                <wp:extent cx="1381760" cy="287020"/>
                <wp:effectExtent l="0" t="0" r="27940" b="177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011310">
                            <w:r>
                              <w:rPr>
                                <w:rFonts w:hint="eastAsia"/>
                              </w:rPr>
                              <w:t>基本項目変更あり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62" type="#_x0000_t202" style="position:absolute;left:0;text-align:left;margin-left:136.95pt;margin-top:13.15pt;width:108.8pt;height:22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" fillcolor="white [3201]" strokeweight=".5pt">
                <v:textbox>
                  <w:txbxContent>
                    <w:p w:rsidR="00585040" w:rsidRDefault="00585040" w:rsidP="00011310">
                      <w:r>
                        <w:rPr>
                          <w:rFonts w:hint="eastAsia"/>
                        </w:rPr>
                        <w:t>基本項目変更あり</w:t>
                      </w:r>
                    </w:p>
                  </w:txbxContent>
                </v:textbox>
              </v:shape>
            </w:pict>
          </mc:Fallback>
        </mc:AlternateContent>
      </w:r>
      <w:r w:rsidR="00733CE9" w:rsidRPr="00733CE9">
        <w:rPr>
          <w:rFonts w:hint="eastAsia"/>
          <w:u w:val="single"/>
        </w:rPr>
        <w:t>・</w:t>
      </w:r>
      <w:r w:rsidR="005E5F0C" w:rsidRPr="00733CE9">
        <w:rPr>
          <w:rFonts w:hint="eastAsia"/>
          <w:u w:val="single"/>
        </w:rPr>
        <w:t>地震被害対策</w:t>
      </w:r>
    </w:p>
    <w:p w:rsidR="005B0F7D" w:rsidRDefault="00585040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0BC1BB" wp14:editId="25142875">
                <wp:simplePos x="0" y="0"/>
                <wp:positionH relativeFrom="column">
                  <wp:posOffset>-49825</wp:posOffset>
                </wp:positionH>
                <wp:positionV relativeFrom="paragraph">
                  <wp:posOffset>111125</wp:posOffset>
                </wp:positionV>
                <wp:extent cx="5454502" cy="1499191"/>
                <wp:effectExtent l="0" t="0" r="13335" b="2540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2" cy="149919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・耐震改修促進計画を基に、新耐震基準施工以前の既存建築物の耐震化をすすめる。</w:t>
                            </w:r>
                          </w:p>
                          <w:p w:rsidR="008F3680" w:rsidRPr="005B0F7D" w:rsidRDefault="008F3680" w:rsidP="00585040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5B0F7D">
                              <w:rPr>
                                <w:rFonts w:hint="eastAsia"/>
                                <w:u w:val="single"/>
                              </w:rPr>
                              <w:t>町有建築物は、小中学校など緊急度の高い施設から、順次耐震化をすすめる。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・幹線道路の整備、道路閉塞の恐れのある建築物の耐震化をはかる。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（下線部修正）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・町有建築物は、施設の性質を踏まえながら、老朽化する施設の管理方法を検討する。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63" style="position:absolute;left:0;text-align:left;margin-left:-3.9pt;margin-top:8.75pt;width:429.5pt;height:118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" fillcolor="#d99594 [1941]" strokecolor="black [3200]" strokeweight="2pt">
                <v:textbox>
                  <w:txbxContent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・耐震改修促進計画を基に、新耐震基準施工以前の既存建築物の耐震化をすすめる</w:t>
                      </w:r>
                      <w:r w:rsidR="007133EF">
                        <w:rPr>
                          <w:rFonts w:hint="eastAsia"/>
                        </w:rPr>
                        <w:t>。</w:t>
                      </w:r>
                    </w:p>
                    <w:p w:rsidR="00585040" w:rsidRPr="005B0F7D" w:rsidRDefault="00585040" w:rsidP="00585040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5B0F7D">
                        <w:rPr>
                          <w:rFonts w:hint="eastAsia"/>
                          <w:u w:val="single"/>
                        </w:rPr>
                        <w:t>町有建築物は、小中学校など緊急度の高い施設から、順次耐震化をすすめる。</w:t>
                      </w:r>
                    </w:p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・幹線道路の整備、道路閉塞の恐れのある建築物の耐震化をはかる。</w:t>
                      </w:r>
                    </w:p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（下線部修正）</w:t>
                      </w:r>
                    </w:p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・町有建築物は、施設の性質を踏まえながら、老朽化する施設の管理方法を検討する。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0F7D" w:rsidRDefault="005B0F7D" w:rsidP="00D71D27"/>
    <w:p w:rsidR="005B0F7D" w:rsidRDefault="005B0F7D" w:rsidP="00D71D27"/>
    <w:p w:rsidR="00585040" w:rsidRDefault="00585040" w:rsidP="00D71D27"/>
    <w:p w:rsidR="00585040" w:rsidRDefault="00585040" w:rsidP="00D71D27"/>
    <w:p w:rsidR="00585040" w:rsidRDefault="00585040" w:rsidP="00D71D27"/>
    <w:p w:rsidR="00585040" w:rsidRDefault="00585040" w:rsidP="00D71D27"/>
    <w:p w:rsidR="00585040" w:rsidRDefault="00585040" w:rsidP="00D71D27"/>
    <w:p w:rsidR="00EE1329" w:rsidRPr="00733CE9" w:rsidRDefault="00011310" w:rsidP="00D71D27">
      <w:pPr>
        <w:rPr>
          <w:u w:val="single"/>
        </w:rPr>
      </w:pPr>
      <w:r w:rsidRPr="00733CE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8F85A6" wp14:editId="29073209">
                <wp:simplePos x="0" y="0"/>
                <wp:positionH relativeFrom="column">
                  <wp:posOffset>1731645</wp:posOffset>
                </wp:positionH>
                <wp:positionV relativeFrom="paragraph">
                  <wp:posOffset>127635</wp:posOffset>
                </wp:positionV>
                <wp:extent cx="1381760" cy="287020"/>
                <wp:effectExtent l="0" t="0" r="27940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011310">
                            <w:r>
                              <w:rPr>
                                <w:rFonts w:hint="eastAsia"/>
                              </w:rPr>
                              <w:t>基本項目変更あり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64" type="#_x0000_t202" style="position:absolute;left:0;text-align:left;margin-left:136.35pt;margin-top:10.05pt;width:108.8pt;height:22.6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" fillcolor="white [3201]" strokeweight=".5pt">
                <v:textbox>
                  <w:txbxContent>
                    <w:p w:rsidR="00585040" w:rsidRDefault="00585040" w:rsidP="00011310">
                      <w:r>
                        <w:rPr>
                          <w:rFonts w:hint="eastAsia"/>
                        </w:rPr>
                        <w:t>基本項目変更あり</w:t>
                      </w:r>
                    </w:p>
                  </w:txbxContent>
                </v:textbox>
              </v:shape>
            </w:pict>
          </mc:Fallback>
        </mc:AlternateContent>
      </w:r>
      <w:r w:rsidR="00733CE9" w:rsidRPr="00733CE9">
        <w:rPr>
          <w:rFonts w:hint="eastAsia"/>
          <w:u w:val="single"/>
        </w:rPr>
        <w:t>・</w:t>
      </w:r>
      <w:r w:rsidR="00EE1329" w:rsidRPr="00733CE9">
        <w:rPr>
          <w:rFonts w:hint="eastAsia"/>
          <w:u w:val="single"/>
        </w:rPr>
        <w:t>水害予防対策</w:t>
      </w:r>
    </w:p>
    <w:p w:rsidR="005B0F7D" w:rsidRDefault="00585040" w:rsidP="00D71D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4D03A3" wp14:editId="339178CE">
                <wp:simplePos x="0" y="0"/>
                <wp:positionH relativeFrom="column">
                  <wp:posOffset>109663</wp:posOffset>
                </wp:positionH>
                <wp:positionV relativeFrom="paragraph">
                  <wp:posOffset>111125</wp:posOffset>
                </wp:positionV>
                <wp:extent cx="5188482" cy="1126490"/>
                <wp:effectExtent l="0" t="0" r="12700" b="1651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482" cy="112649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5B0F7D">
                              <w:rPr>
                                <w:rFonts w:hint="eastAsia"/>
                                <w:u w:val="single"/>
                              </w:rPr>
                              <w:t>流域市町村と連携し、浸水被害の軽減にむけた対策手法の検討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・河川改修の促進。集中豪雨等浸水対策基本計画を立て、対策を行う。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（下線部修正）</w:t>
                            </w:r>
                          </w:p>
                          <w:p w:rsidR="008F3680" w:rsidRDefault="008F3680" w:rsidP="0058504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・流域市町村だけでなく、奈良県も連携主体に追加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65" style="position:absolute;left:0;text-align:left;margin-left:8.65pt;margin-top:8.75pt;width:408.55pt;height:88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" fillcolor="#d99594 [1941]" strokecolor="black [3200]" strokeweight="2pt">
                <v:textbox>
                  <w:txbxContent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5B0F7D">
                        <w:rPr>
                          <w:rFonts w:hint="eastAsia"/>
                          <w:u w:val="single"/>
                        </w:rPr>
                        <w:t>流域市町村と連携し、浸水被害の軽減にむけた対策手法の検討</w:t>
                      </w:r>
                    </w:p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・河川改修の促進。集中豪雨等浸水対策基本計画を立て、対策を行う。</w:t>
                      </w:r>
                    </w:p>
                    <w:p w:rsidR="00585040" w:rsidRDefault="00585040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（下線部修正）</w:t>
                      </w:r>
                    </w:p>
                    <w:p w:rsidR="00585040" w:rsidRDefault="007133EF" w:rsidP="0058504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・流域市町村だけでなく、奈良県も連携主体に追加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5B0F7D" w:rsidRPr="00206850" w:rsidRDefault="005B0F7D" w:rsidP="00D71D27"/>
    <w:sectPr w:rsidR="005B0F7D" w:rsidRPr="00206850" w:rsidSect="00B96A49">
      <w:foot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80" w:rsidRDefault="008F3680" w:rsidP="003B1EBF">
      <w:r>
        <w:separator/>
      </w:r>
    </w:p>
  </w:endnote>
  <w:endnote w:type="continuationSeparator" w:id="0">
    <w:p w:rsidR="008F3680" w:rsidRDefault="008F3680" w:rsidP="003B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54769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F3680" w:rsidRPr="000558D5" w:rsidRDefault="008F3680">
        <w:pPr>
          <w:pStyle w:val="a5"/>
          <w:jc w:val="center"/>
          <w:rPr>
            <w:sz w:val="24"/>
          </w:rPr>
        </w:pPr>
        <w:r w:rsidRPr="000558D5">
          <w:rPr>
            <w:sz w:val="24"/>
          </w:rPr>
          <w:fldChar w:fldCharType="begin"/>
        </w:r>
        <w:r w:rsidRPr="000558D5">
          <w:rPr>
            <w:sz w:val="24"/>
          </w:rPr>
          <w:instrText>PAGE   \* MERGEFORMAT</w:instrText>
        </w:r>
        <w:r w:rsidRPr="000558D5">
          <w:rPr>
            <w:sz w:val="24"/>
          </w:rPr>
          <w:fldChar w:fldCharType="separate"/>
        </w:r>
        <w:r w:rsidR="00D2473A" w:rsidRPr="00D2473A">
          <w:rPr>
            <w:noProof/>
            <w:sz w:val="24"/>
            <w:lang w:val="ja-JP"/>
          </w:rPr>
          <w:t>2</w:t>
        </w:r>
        <w:r w:rsidRPr="000558D5">
          <w:rPr>
            <w:sz w:val="24"/>
          </w:rPr>
          <w:fldChar w:fldCharType="end"/>
        </w:r>
      </w:p>
    </w:sdtContent>
  </w:sdt>
  <w:p w:rsidR="008F3680" w:rsidRDefault="008F36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80" w:rsidRDefault="008F3680" w:rsidP="003B1EBF">
      <w:r>
        <w:separator/>
      </w:r>
    </w:p>
  </w:footnote>
  <w:footnote w:type="continuationSeparator" w:id="0">
    <w:p w:rsidR="008F3680" w:rsidRDefault="008F3680" w:rsidP="003B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9E"/>
    <w:rsid w:val="00011310"/>
    <w:rsid w:val="000458BD"/>
    <w:rsid w:val="00045CBF"/>
    <w:rsid w:val="00052321"/>
    <w:rsid w:val="000558D5"/>
    <w:rsid w:val="00081E8D"/>
    <w:rsid w:val="000D3C40"/>
    <w:rsid w:val="000F02B2"/>
    <w:rsid w:val="001A04F2"/>
    <w:rsid w:val="001D1479"/>
    <w:rsid w:val="00206850"/>
    <w:rsid w:val="00206CBD"/>
    <w:rsid w:val="00282B79"/>
    <w:rsid w:val="00294EC9"/>
    <w:rsid w:val="002B19CD"/>
    <w:rsid w:val="003203AE"/>
    <w:rsid w:val="003475E8"/>
    <w:rsid w:val="0036688F"/>
    <w:rsid w:val="00366C05"/>
    <w:rsid w:val="003A6755"/>
    <w:rsid w:val="003B1EBF"/>
    <w:rsid w:val="003C41BB"/>
    <w:rsid w:val="003C4C26"/>
    <w:rsid w:val="004118FE"/>
    <w:rsid w:val="0043306E"/>
    <w:rsid w:val="00452854"/>
    <w:rsid w:val="004C5C16"/>
    <w:rsid w:val="005112FC"/>
    <w:rsid w:val="00520BEC"/>
    <w:rsid w:val="0057634E"/>
    <w:rsid w:val="00582158"/>
    <w:rsid w:val="00585040"/>
    <w:rsid w:val="0058639A"/>
    <w:rsid w:val="005A2982"/>
    <w:rsid w:val="005B0F7D"/>
    <w:rsid w:val="005E5F0C"/>
    <w:rsid w:val="005F5C16"/>
    <w:rsid w:val="00643BF6"/>
    <w:rsid w:val="00655BEC"/>
    <w:rsid w:val="006873AE"/>
    <w:rsid w:val="007133EF"/>
    <w:rsid w:val="00732BA6"/>
    <w:rsid w:val="00733CE9"/>
    <w:rsid w:val="00755BBC"/>
    <w:rsid w:val="00757BF2"/>
    <w:rsid w:val="00796FFC"/>
    <w:rsid w:val="007A2072"/>
    <w:rsid w:val="007A43CE"/>
    <w:rsid w:val="007C48D8"/>
    <w:rsid w:val="007D6A81"/>
    <w:rsid w:val="008B064E"/>
    <w:rsid w:val="008F3680"/>
    <w:rsid w:val="008F72BE"/>
    <w:rsid w:val="00932732"/>
    <w:rsid w:val="00983DA8"/>
    <w:rsid w:val="009A00A5"/>
    <w:rsid w:val="009A6EEB"/>
    <w:rsid w:val="009E10B4"/>
    <w:rsid w:val="009E672F"/>
    <w:rsid w:val="00A450EC"/>
    <w:rsid w:val="00A820F4"/>
    <w:rsid w:val="00AA7926"/>
    <w:rsid w:val="00AB6038"/>
    <w:rsid w:val="00AC7EA5"/>
    <w:rsid w:val="00AD2FD0"/>
    <w:rsid w:val="00AF1816"/>
    <w:rsid w:val="00B03FD9"/>
    <w:rsid w:val="00B62571"/>
    <w:rsid w:val="00B96A49"/>
    <w:rsid w:val="00BA2880"/>
    <w:rsid w:val="00BA6C23"/>
    <w:rsid w:val="00BB3644"/>
    <w:rsid w:val="00BB517C"/>
    <w:rsid w:val="00BD0D1C"/>
    <w:rsid w:val="00C16705"/>
    <w:rsid w:val="00D0099D"/>
    <w:rsid w:val="00D2473A"/>
    <w:rsid w:val="00D24F37"/>
    <w:rsid w:val="00D3069D"/>
    <w:rsid w:val="00D65036"/>
    <w:rsid w:val="00D71D27"/>
    <w:rsid w:val="00D735C4"/>
    <w:rsid w:val="00E35A93"/>
    <w:rsid w:val="00E36999"/>
    <w:rsid w:val="00E67F01"/>
    <w:rsid w:val="00E742C6"/>
    <w:rsid w:val="00EA0CC6"/>
    <w:rsid w:val="00EE1329"/>
    <w:rsid w:val="00EE37A7"/>
    <w:rsid w:val="00EE3B9E"/>
    <w:rsid w:val="00EF5BE1"/>
    <w:rsid w:val="00F42132"/>
    <w:rsid w:val="00F76F5E"/>
    <w:rsid w:val="00FA5961"/>
    <w:rsid w:val="00FB56C5"/>
    <w:rsid w:val="00FD4315"/>
    <w:rsid w:val="00FE5FB2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EBF"/>
  </w:style>
  <w:style w:type="paragraph" w:styleId="a5">
    <w:name w:val="footer"/>
    <w:basedOn w:val="a"/>
    <w:link w:val="a6"/>
    <w:uiPriority w:val="99"/>
    <w:unhideWhenUsed/>
    <w:rsid w:val="003B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EBF"/>
  </w:style>
  <w:style w:type="paragraph" w:styleId="a7">
    <w:name w:val="Balloon Text"/>
    <w:basedOn w:val="a"/>
    <w:link w:val="a8"/>
    <w:uiPriority w:val="99"/>
    <w:semiHidden/>
    <w:unhideWhenUsed/>
    <w:rsid w:val="00282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2B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EBF"/>
  </w:style>
  <w:style w:type="paragraph" w:styleId="a5">
    <w:name w:val="footer"/>
    <w:basedOn w:val="a"/>
    <w:link w:val="a6"/>
    <w:uiPriority w:val="99"/>
    <w:unhideWhenUsed/>
    <w:rsid w:val="003B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EBF"/>
  </w:style>
  <w:style w:type="paragraph" w:styleId="a7">
    <w:name w:val="Balloon Text"/>
    <w:basedOn w:val="a"/>
    <w:link w:val="a8"/>
    <w:uiPriority w:val="99"/>
    <w:semiHidden/>
    <w:unhideWhenUsed/>
    <w:rsid w:val="00282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2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9B73-BDAA-49DE-87C2-8218C9BC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純</dc:creator>
  <cp:keywords/>
  <dc:description/>
  <cp:lastModifiedBy>土谷　純</cp:lastModifiedBy>
  <cp:revision>50</cp:revision>
  <cp:lastPrinted>2020-03-16T02:56:00Z</cp:lastPrinted>
  <dcterms:created xsi:type="dcterms:W3CDTF">2020-03-04T06:45:00Z</dcterms:created>
  <dcterms:modified xsi:type="dcterms:W3CDTF">2020-03-17T04:10:00Z</dcterms:modified>
</cp:coreProperties>
</file>