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76" w:rsidRPr="00273F36" w:rsidRDefault="00995CDF" w:rsidP="00273F36">
      <w:pPr>
        <w:spacing w:line="360" w:lineRule="auto"/>
        <w:jc w:val="right"/>
        <w:rPr>
          <w:rFonts w:ascii="ＭＳ 明朝" w:eastAsia="ＭＳ 明朝" w:hAnsi="ＭＳ 明朝"/>
          <w:sz w:val="24"/>
        </w:rPr>
      </w:pPr>
      <w:bookmarkStart w:id="0" w:name="_GoBack"/>
      <w:bookmarkEnd w:id="0"/>
      <w:r w:rsidRPr="00995CDF">
        <w:rPr>
          <w:rFonts w:ascii="ＭＳ 明朝" w:eastAsia="ＭＳ 明朝" w:hAnsi="ＭＳ 明朝" w:hint="eastAsia"/>
          <w:spacing w:val="17"/>
          <w:kern w:val="0"/>
          <w:sz w:val="24"/>
          <w:fitText w:val="2160" w:id="-1836812288"/>
        </w:rPr>
        <w:t>斑都整第１４０</w:t>
      </w:r>
      <w:r w:rsidR="00273F36" w:rsidRPr="00995CDF">
        <w:rPr>
          <w:rFonts w:ascii="ＭＳ 明朝" w:eastAsia="ＭＳ 明朝" w:hAnsi="ＭＳ 明朝" w:hint="eastAsia"/>
          <w:spacing w:val="1"/>
          <w:kern w:val="0"/>
          <w:sz w:val="24"/>
          <w:fitText w:val="2160" w:id="-1836812288"/>
        </w:rPr>
        <w:t>号</w:t>
      </w:r>
    </w:p>
    <w:p w:rsidR="00273F36" w:rsidRPr="00273F36" w:rsidRDefault="00995CDF" w:rsidP="00273F36">
      <w:pPr>
        <w:spacing w:line="360" w:lineRule="auto"/>
        <w:jc w:val="right"/>
        <w:rPr>
          <w:rFonts w:ascii="ＭＳ 明朝" w:eastAsia="ＭＳ 明朝" w:hAnsi="ＭＳ 明朝"/>
          <w:sz w:val="24"/>
        </w:rPr>
      </w:pPr>
      <w:r>
        <w:rPr>
          <w:rFonts w:ascii="ＭＳ 明朝" w:eastAsia="ＭＳ 明朝" w:hAnsi="ＭＳ 明朝" w:hint="eastAsia"/>
          <w:sz w:val="24"/>
        </w:rPr>
        <w:t>令和３年２月１８</w:t>
      </w:r>
      <w:r w:rsidR="00273F36" w:rsidRPr="00273F36">
        <w:rPr>
          <w:rFonts w:ascii="ＭＳ 明朝" w:eastAsia="ＭＳ 明朝" w:hAnsi="ＭＳ 明朝" w:hint="eastAsia"/>
          <w:sz w:val="24"/>
        </w:rPr>
        <w:t>日</w:t>
      </w:r>
    </w:p>
    <w:p w:rsidR="00273F36" w:rsidRPr="00273F36" w:rsidRDefault="00273F36" w:rsidP="00273F36">
      <w:pPr>
        <w:spacing w:line="360" w:lineRule="auto"/>
        <w:rPr>
          <w:rFonts w:ascii="ＭＳ 明朝" w:eastAsia="ＭＳ 明朝" w:hAnsi="ＭＳ 明朝"/>
          <w:sz w:val="24"/>
        </w:rPr>
      </w:pPr>
      <w:r w:rsidRPr="00273F36">
        <w:rPr>
          <w:rFonts w:ascii="ＭＳ 明朝" w:eastAsia="ＭＳ 明朝" w:hAnsi="ＭＳ 明朝" w:hint="eastAsia"/>
          <w:sz w:val="24"/>
        </w:rPr>
        <w:t>斑鳩町都市計画審議会</w:t>
      </w:r>
    </w:p>
    <w:p w:rsidR="00273F36" w:rsidRPr="00273F36" w:rsidRDefault="00273F36" w:rsidP="00273F36">
      <w:pPr>
        <w:spacing w:line="360" w:lineRule="auto"/>
        <w:rPr>
          <w:rFonts w:ascii="ＭＳ 明朝" w:eastAsia="ＭＳ 明朝" w:hAnsi="ＭＳ 明朝"/>
          <w:sz w:val="24"/>
        </w:rPr>
      </w:pPr>
      <w:r w:rsidRPr="00273F36">
        <w:rPr>
          <w:rFonts w:ascii="ＭＳ 明朝" w:eastAsia="ＭＳ 明朝" w:hAnsi="ＭＳ 明朝" w:hint="eastAsia"/>
          <w:sz w:val="24"/>
        </w:rPr>
        <w:t>会長　中原　洪二郎　　様</w:t>
      </w:r>
    </w:p>
    <w:p w:rsidR="00273F36" w:rsidRPr="00273F36" w:rsidRDefault="00273F36" w:rsidP="00273F36">
      <w:pPr>
        <w:spacing w:line="360" w:lineRule="auto"/>
        <w:jc w:val="right"/>
        <w:rPr>
          <w:rFonts w:ascii="ＭＳ 明朝" w:eastAsia="ＭＳ 明朝" w:hAnsi="ＭＳ 明朝"/>
          <w:sz w:val="24"/>
        </w:rPr>
      </w:pPr>
      <w:r w:rsidRPr="00273F36">
        <w:rPr>
          <w:rFonts w:ascii="ＭＳ 明朝" w:eastAsia="ＭＳ 明朝" w:hAnsi="ＭＳ 明朝" w:hint="eastAsia"/>
          <w:sz w:val="24"/>
        </w:rPr>
        <w:t>斑鳩町長　中西　和夫</w:t>
      </w:r>
    </w:p>
    <w:p w:rsidR="00273F36" w:rsidRPr="00273F36" w:rsidRDefault="00273F36" w:rsidP="00273F36">
      <w:pPr>
        <w:spacing w:line="360" w:lineRule="auto"/>
        <w:rPr>
          <w:rFonts w:ascii="ＭＳ 明朝" w:eastAsia="ＭＳ 明朝" w:hAnsi="ＭＳ 明朝"/>
          <w:sz w:val="24"/>
        </w:rPr>
      </w:pPr>
    </w:p>
    <w:p w:rsidR="00273F36" w:rsidRPr="00273F36" w:rsidRDefault="00273F36" w:rsidP="00273F36">
      <w:pPr>
        <w:spacing w:line="360" w:lineRule="auto"/>
        <w:jc w:val="center"/>
        <w:rPr>
          <w:rFonts w:ascii="ＭＳ 明朝" w:eastAsia="ＭＳ 明朝" w:hAnsi="ＭＳ 明朝"/>
          <w:sz w:val="24"/>
        </w:rPr>
      </w:pPr>
      <w:r w:rsidRPr="00273F36">
        <w:rPr>
          <w:rFonts w:ascii="ＭＳ 明朝" w:eastAsia="ＭＳ 明朝" w:hAnsi="ＭＳ 明朝" w:hint="eastAsia"/>
          <w:sz w:val="24"/>
        </w:rPr>
        <w:t>斑鳩町都市計画マスタープラン</w:t>
      </w:r>
      <w:r w:rsidR="00E82BFA">
        <w:rPr>
          <w:rFonts w:ascii="ＭＳ 明朝" w:eastAsia="ＭＳ 明朝" w:hAnsi="ＭＳ 明朝" w:hint="eastAsia"/>
          <w:sz w:val="24"/>
        </w:rPr>
        <w:t>の策定</w:t>
      </w:r>
      <w:r w:rsidRPr="00273F36">
        <w:rPr>
          <w:rFonts w:ascii="ＭＳ 明朝" w:eastAsia="ＭＳ 明朝" w:hAnsi="ＭＳ 明朝" w:hint="eastAsia"/>
          <w:sz w:val="24"/>
        </w:rPr>
        <w:t>について（諮問）</w:t>
      </w:r>
    </w:p>
    <w:p w:rsidR="00273F36" w:rsidRPr="00273F36" w:rsidRDefault="00273F36" w:rsidP="00273F36">
      <w:pPr>
        <w:spacing w:line="360" w:lineRule="auto"/>
        <w:rPr>
          <w:rFonts w:ascii="ＭＳ 明朝" w:eastAsia="ＭＳ 明朝" w:hAnsi="ＭＳ 明朝"/>
          <w:sz w:val="24"/>
        </w:rPr>
      </w:pPr>
    </w:p>
    <w:p w:rsidR="00273F36" w:rsidRDefault="00E82BFA" w:rsidP="00E82BFA">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標記の件について、都市計画法（昭和４３年法律第１００号）第１８条の２第１項の規定に基づく本町の都市計画に関する基本的な方針として、策定したいので関係書類を添えて、下記のとおり諮問します。</w:t>
      </w:r>
    </w:p>
    <w:p w:rsidR="00C41057" w:rsidRPr="00273F36" w:rsidRDefault="00C41057" w:rsidP="00E82BFA">
      <w:pPr>
        <w:spacing w:line="360" w:lineRule="auto"/>
        <w:ind w:firstLineChars="100" w:firstLine="240"/>
        <w:rPr>
          <w:rFonts w:ascii="ＭＳ 明朝" w:eastAsia="ＭＳ 明朝" w:hAnsi="ＭＳ 明朝"/>
          <w:sz w:val="24"/>
        </w:rPr>
      </w:pPr>
    </w:p>
    <w:p w:rsidR="00C41057" w:rsidRDefault="00E82BFA" w:rsidP="00C41057">
      <w:pPr>
        <w:pStyle w:val="a3"/>
      </w:pPr>
      <w:r>
        <w:rPr>
          <w:rFonts w:hint="eastAsia"/>
        </w:rPr>
        <w:t>記</w:t>
      </w:r>
    </w:p>
    <w:p w:rsidR="00C41057" w:rsidRDefault="00C41057" w:rsidP="00C41057"/>
    <w:p w:rsidR="00273F36" w:rsidRDefault="00E82BFA" w:rsidP="00273F36">
      <w:pPr>
        <w:spacing w:line="360" w:lineRule="auto"/>
        <w:rPr>
          <w:rFonts w:ascii="ＭＳ 明朝" w:eastAsia="ＭＳ 明朝" w:hAnsi="ＭＳ 明朝"/>
          <w:sz w:val="24"/>
        </w:rPr>
      </w:pPr>
      <w:r>
        <w:rPr>
          <w:rFonts w:ascii="ＭＳ 明朝" w:eastAsia="ＭＳ 明朝" w:hAnsi="ＭＳ 明朝" w:hint="eastAsia"/>
          <w:sz w:val="24"/>
        </w:rPr>
        <w:t>１．諮問事項</w:t>
      </w:r>
    </w:p>
    <w:p w:rsidR="00E82BFA" w:rsidRDefault="00E82BFA" w:rsidP="00273F36">
      <w:pPr>
        <w:spacing w:line="360" w:lineRule="auto"/>
        <w:rPr>
          <w:rFonts w:ascii="ＭＳ 明朝" w:eastAsia="ＭＳ 明朝" w:hAnsi="ＭＳ 明朝"/>
          <w:sz w:val="24"/>
        </w:rPr>
      </w:pPr>
      <w:r>
        <w:rPr>
          <w:rFonts w:ascii="ＭＳ 明朝" w:eastAsia="ＭＳ 明朝" w:hAnsi="ＭＳ 明朝" w:hint="eastAsia"/>
          <w:sz w:val="24"/>
        </w:rPr>
        <w:t xml:space="preserve">　　　斑鳩町都市計画マスタープランの策定について</w:t>
      </w:r>
    </w:p>
    <w:p w:rsidR="00C41057" w:rsidRDefault="00C41057" w:rsidP="00273F36">
      <w:pPr>
        <w:spacing w:line="360" w:lineRule="auto"/>
        <w:rPr>
          <w:rFonts w:ascii="ＭＳ 明朝" w:eastAsia="ＭＳ 明朝" w:hAnsi="ＭＳ 明朝"/>
          <w:sz w:val="24"/>
        </w:rPr>
      </w:pPr>
    </w:p>
    <w:p w:rsidR="00E82BFA" w:rsidRDefault="00E82BFA" w:rsidP="00273F36">
      <w:pPr>
        <w:spacing w:line="360" w:lineRule="auto"/>
        <w:rPr>
          <w:rFonts w:ascii="ＭＳ 明朝" w:eastAsia="ＭＳ 明朝" w:hAnsi="ＭＳ 明朝"/>
          <w:sz w:val="24"/>
        </w:rPr>
      </w:pPr>
      <w:r>
        <w:rPr>
          <w:rFonts w:ascii="ＭＳ 明朝" w:eastAsia="ＭＳ 明朝" w:hAnsi="ＭＳ 明朝" w:hint="eastAsia"/>
          <w:sz w:val="24"/>
        </w:rPr>
        <w:t>２．理由</w:t>
      </w:r>
    </w:p>
    <w:p w:rsidR="00E82BFA" w:rsidRPr="00273F36" w:rsidRDefault="00E82BFA" w:rsidP="00E82BFA">
      <w:pPr>
        <w:spacing w:line="360" w:lineRule="auto"/>
        <w:ind w:left="480" w:hangingChars="200" w:hanging="480"/>
        <w:rPr>
          <w:rFonts w:ascii="ＭＳ 明朝" w:eastAsia="ＭＳ 明朝" w:hAnsi="ＭＳ 明朝"/>
          <w:sz w:val="24"/>
        </w:rPr>
      </w:pPr>
      <w:r>
        <w:rPr>
          <w:rFonts w:ascii="ＭＳ 明朝" w:eastAsia="ＭＳ 明朝" w:hAnsi="ＭＳ 明朝" w:hint="eastAsia"/>
          <w:sz w:val="24"/>
        </w:rPr>
        <w:t xml:space="preserve">　　　本町では、平成２３年３月に斑鳩町都市計画マスタープランを策定したが、計画の計画期間が満了することに加え、計画の策定時から今日までの間に、人口減少社会や超高齢社会の進展、地球規模での環境問題の表面化などの社会問題が顕在化しており、こうした社会情勢の変化を的確に捉え、将来の見通しを勘案したうえで、これからのまちづくりの総合的な指針となる新たな都市計画マスタープランを策定するものである。</w:t>
      </w:r>
    </w:p>
    <w:sectPr w:rsidR="00E82BFA" w:rsidRPr="00273F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E8"/>
    <w:rsid w:val="00273F36"/>
    <w:rsid w:val="00570BD5"/>
    <w:rsid w:val="00995CDF"/>
    <w:rsid w:val="00A45A64"/>
    <w:rsid w:val="00C41057"/>
    <w:rsid w:val="00E21BE8"/>
    <w:rsid w:val="00E82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A81F46"/>
  <w15:chartTrackingRefBased/>
  <w15:docId w15:val="{37C73584-E576-4D92-B215-E9BE6653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1057"/>
    <w:pPr>
      <w:jc w:val="center"/>
    </w:pPr>
    <w:rPr>
      <w:rFonts w:ascii="ＭＳ 明朝" w:eastAsia="ＭＳ 明朝" w:hAnsi="ＭＳ 明朝"/>
      <w:sz w:val="24"/>
    </w:rPr>
  </w:style>
  <w:style w:type="character" w:customStyle="1" w:styleId="a4">
    <w:name w:val="記 (文字)"/>
    <w:basedOn w:val="a0"/>
    <w:link w:val="a3"/>
    <w:uiPriority w:val="99"/>
    <w:rsid w:val="00C41057"/>
    <w:rPr>
      <w:rFonts w:ascii="ＭＳ 明朝" w:eastAsia="ＭＳ 明朝" w:hAnsi="ＭＳ 明朝"/>
      <w:sz w:val="24"/>
    </w:rPr>
  </w:style>
  <w:style w:type="paragraph" w:styleId="a5">
    <w:name w:val="Closing"/>
    <w:basedOn w:val="a"/>
    <w:link w:val="a6"/>
    <w:uiPriority w:val="99"/>
    <w:unhideWhenUsed/>
    <w:rsid w:val="00C41057"/>
    <w:pPr>
      <w:jc w:val="right"/>
    </w:pPr>
    <w:rPr>
      <w:rFonts w:ascii="ＭＳ 明朝" w:eastAsia="ＭＳ 明朝" w:hAnsi="ＭＳ 明朝"/>
      <w:sz w:val="24"/>
    </w:rPr>
  </w:style>
  <w:style w:type="character" w:customStyle="1" w:styleId="a6">
    <w:name w:val="結語 (文字)"/>
    <w:basedOn w:val="a0"/>
    <w:link w:val="a5"/>
    <w:uiPriority w:val="99"/>
    <w:rsid w:val="00C41057"/>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2021-01-22T05:05:00Z</dcterms:created>
  <dcterms:modified xsi:type="dcterms:W3CDTF">2021-02-16T08:57:00Z</dcterms:modified>
</cp:coreProperties>
</file>