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2A" w:rsidRDefault="005801DE">
      <w:pPr>
        <w:pStyle w:val="a8"/>
        <w:wordWrap/>
        <w:spacing w:before="0" w:line="240" w:lineRule="auto"/>
        <w:ind w:left="0" w:firstLine="0"/>
        <w:jc w:val="right"/>
        <w:textAlignment w:val="auto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令和　　</w:t>
      </w:r>
      <w:r w:rsidR="006B632A">
        <w:rPr>
          <w:rFonts w:hAnsi="ＭＳ 明朝" w:hint="eastAsia"/>
          <w:kern w:val="0"/>
          <w:sz w:val="24"/>
        </w:rPr>
        <w:t>年　　月　　日</w:t>
      </w: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="0" w:firstLineChars="200" w:firstLine="459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　斑　鳩　町　長</w:t>
      </w: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Chars="2200" w:left="4393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住所　　　　　　　　　　　　　</w:t>
      </w:r>
    </w:p>
    <w:p w:rsidR="006B632A" w:rsidRDefault="006B632A">
      <w:pPr>
        <w:pStyle w:val="a8"/>
        <w:wordWrap/>
        <w:spacing w:before="0" w:line="240" w:lineRule="auto"/>
        <w:ind w:leftChars="2200" w:left="4393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　　　　　　　　　　　　　㊞</w:t>
      </w: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="0" w:firstLine="0"/>
        <w:jc w:val="center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町有財産（自動車）移転登録等請求書</w:t>
      </w: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5801DE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令和　　</w:t>
      </w:r>
      <w:r w:rsidR="006B632A">
        <w:rPr>
          <w:rFonts w:hAnsi="ＭＳ 明朝" w:hint="eastAsia"/>
          <w:sz w:val="24"/>
        </w:rPr>
        <w:t xml:space="preserve">年　　月　</w:t>
      </w:r>
      <w:r>
        <w:rPr>
          <w:rFonts w:hAnsi="ＭＳ 明朝" w:hint="eastAsia"/>
          <w:sz w:val="24"/>
        </w:rPr>
        <w:t xml:space="preserve">　日付けで売買契約書による下記物件の売買代金については、令和　　</w:t>
      </w:r>
      <w:r w:rsidR="006B632A">
        <w:rPr>
          <w:rFonts w:hAnsi="ＭＳ 明朝" w:hint="eastAsia"/>
          <w:sz w:val="24"/>
        </w:rPr>
        <w:t>年　　月　　日に納付を終えましたの</w:t>
      </w:r>
      <w:r w:rsidR="000F76A2">
        <w:rPr>
          <w:rFonts w:hAnsi="ＭＳ 明朝" w:hint="eastAsia"/>
          <w:sz w:val="24"/>
        </w:rPr>
        <w:t>で、自動車移転登録手続等に要する書類を作成願いたく、同契約書第６</w:t>
      </w:r>
      <w:r w:rsidR="006B632A">
        <w:rPr>
          <w:rFonts w:hAnsi="ＭＳ 明朝" w:hint="eastAsia"/>
          <w:sz w:val="24"/>
        </w:rPr>
        <w:t>条第２項の規定に基づき請求します。</w:t>
      </w: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8"/>
        <w:wordWrap/>
        <w:spacing w:before="0" w:line="240" w:lineRule="auto"/>
        <w:ind w:left="0" w:firstLine="0"/>
        <w:textAlignment w:val="auto"/>
        <w:rPr>
          <w:rFonts w:hAnsi="ＭＳ 明朝"/>
          <w:sz w:val="24"/>
        </w:rPr>
      </w:pPr>
    </w:p>
    <w:p w:rsidR="006B632A" w:rsidRDefault="006B632A">
      <w:pPr>
        <w:pStyle w:val="a9"/>
        <w:wordWrap/>
      </w:pPr>
      <w:r>
        <w:rPr>
          <w:rFonts w:hint="eastAsia"/>
        </w:rPr>
        <w:t>記</w:t>
      </w:r>
    </w:p>
    <w:p w:rsidR="006B632A" w:rsidRDefault="006B632A">
      <w:pPr>
        <w:wordWrap/>
        <w:rPr>
          <w:sz w:val="24"/>
        </w:rPr>
      </w:pPr>
    </w:p>
    <w:p w:rsidR="006B632A" w:rsidRPr="003D05EC" w:rsidRDefault="006B632A">
      <w:pPr>
        <w:wordWrap/>
        <w:rPr>
          <w:sz w:val="24"/>
          <w:szCs w:val="24"/>
        </w:rPr>
      </w:pPr>
    </w:p>
    <w:p w:rsidR="006B632A" w:rsidRPr="003D05EC" w:rsidRDefault="006B632A">
      <w:pPr>
        <w:wordWrap/>
        <w:ind w:firstLineChars="200" w:firstLine="459"/>
        <w:rPr>
          <w:sz w:val="24"/>
          <w:szCs w:val="24"/>
        </w:rPr>
      </w:pPr>
      <w:r w:rsidRPr="003D05EC">
        <w:rPr>
          <w:rFonts w:hint="eastAsia"/>
          <w:sz w:val="24"/>
          <w:szCs w:val="24"/>
        </w:rPr>
        <w:t xml:space="preserve">物件名称　　　</w:t>
      </w:r>
      <w:bookmarkStart w:id="0" w:name="_GoBack"/>
      <w:bookmarkEnd w:id="0"/>
      <w:r w:rsidR="00E04A96" w:rsidRPr="001730CA">
        <w:rPr>
          <w:rFonts w:hint="eastAsia"/>
          <w:sz w:val="24"/>
        </w:rPr>
        <w:t>消防ポンプ</w:t>
      </w:r>
      <w:r w:rsidR="003E397A" w:rsidRPr="001730CA">
        <w:rPr>
          <w:rFonts w:hint="eastAsia"/>
          <w:sz w:val="24"/>
        </w:rPr>
        <w:t>車</w:t>
      </w:r>
    </w:p>
    <w:p w:rsidR="006B632A" w:rsidRPr="003D05EC" w:rsidRDefault="006B632A">
      <w:pPr>
        <w:wordWrap/>
        <w:rPr>
          <w:sz w:val="24"/>
          <w:szCs w:val="24"/>
        </w:rPr>
      </w:pPr>
    </w:p>
    <w:p w:rsidR="006B632A" w:rsidRPr="003D05EC" w:rsidRDefault="006B632A">
      <w:pPr>
        <w:wordWrap/>
        <w:rPr>
          <w:sz w:val="24"/>
          <w:szCs w:val="24"/>
        </w:rPr>
      </w:pPr>
    </w:p>
    <w:p w:rsidR="006B632A" w:rsidRPr="003D05EC" w:rsidRDefault="006B632A">
      <w:pPr>
        <w:pStyle w:val="aa"/>
        <w:wordWrap/>
        <w:rPr>
          <w:szCs w:val="24"/>
        </w:rPr>
      </w:pPr>
      <w:r w:rsidRPr="003D05EC">
        <w:rPr>
          <w:rFonts w:hint="eastAsia"/>
          <w:szCs w:val="24"/>
        </w:rPr>
        <w:t>以上</w:t>
      </w:r>
    </w:p>
    <w:sectPr w:rsidR="006B632A" w:rsidRPr="003D05EC">
      <w:type w:val="continuous"/>
      <w:pgSz w:w="11906" w:h="16838" w:code="9"/>
      <w:pgMar w:top="1701" w:right="1418" w:bottom="1418" w:left="1701" w:header="851" w:footer="851" w:gutter="0"/>
      <w:cols w:space="425"/>
      <w:docGrid w:type="linesAndChars" w:linePitch="368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2A" w:rsidRDefault="006B632A">
      <w:r>
        <w:separator/>
      </w:r>
    </w:p>
  </w:endnote>
  <w:endnote w:type="continuationSeparator" w:id="0">
    <w:p w:rsidR="006B632A" w:rsidRDefault="006B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2A" w:rsidRDefault="006B632A">
      <w:r>
        <w:separator/>
      </w:r>
    </w:p>
  </w:footnote>
  <w:footnote w:type="continuationSeparator" w:id="0">
    <w:p w:rsidR="006B632A" w:rsidRDefault="006B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36C"/>
    <w:multiLevelType w:val="hybridMultilevel"/>
    <w:tmpl w:val="37982C26"/>
    <w:lvl w:ilvl="0" w:tplc="63A04BB0">
      <w:start w:val="1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7C6B4D"/>
    <w:multiLevelType w:val="hybridMultilevel"/>
    <w:tmpl w:val="870C7822"/>
    <w:lvl w:ilvl="0" w:tplc="85FED40C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0"/>
  <w:drawingGridVerticalSpacing w:val="18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76A2"/>
    <w:rsid w:val="000F76A2"/>
    <w:rsid w:val="00150764"/>
    <w:rsid w:val="001730CA"/>
    <w:rsid w:val="003D05EC"/>
    <w:rsid w:val="003E397A"/>
    <w:rsid w:val="004B7029"/>
    <w:rsid w:val="005801DE"/>
    <w:rsid w:val="006422AC"/>
    <w:rsid w:val="006B632A"/>
    <w:rsid w:val="00D508B1"/>
    <w:rsid w:val="00E04A96"/>
    <w:rsid w:val="00E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870DF"/>
  <w15:docId w15:val="{FCEC7B07-4B6A-403D-97E0-F1FAEE29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spacing w:before="120" w:line="390" w:lineRule="exact"/>
      <w:ind w:left="210" w:hanging="210"/>
    </w:pPr>
    <w:rPr>
      <w:snapToGrid w:val="0"/>
    </w:rPr>
  </w:style>
  <w:style w:type="paragraph" w:styleId="2">
    <w:name w:val="Body Text Indent 2"/>
    <w:basedOn w:val="a"/>
    <w:semiHidden/>
    <w:pPr>
      <w:tabs>
        <w:tab w:val="left" w:pos="8085"/>
      </w:tabs>
      <w:spacing w:line="390" w:lineRule="exact"/>
      <w:ind w:left="420" w:hanging="420"/>
    </w:pPr>
    <w:rPr>
      <w:snapToGrid w:val="0"/>
    </w:rPr>
  </w:style>
  <w:style w:type="paragraph" w:styleId="3">
    <w:name w:val="Body Text Indent 3"/>
    <w:basedOn w:val="a"/>
    <w:semiHidden/>
    <w:pPr>
      <w:spacing w:line="390" w:lineRule="exact"/>
      <w:ind w:leftChars="100" w:left="420" w:hangingChars="100" w:hanging="210"/>
    </w:pPr>
    <w:rPr>
      <w:snapToGrid w:val="0"/>
    </w:rPr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napToGrid w:val="0"/>
      <w:sz w:val="24"/>
    </w:rPr>
  </w:style>
  <w:style w:type="paragraph" w:styleId="aa">
    <w:name w:val="Closing"/>
    <w:basedOn w:val="a"/>
    <w:semiHidden/>
    <w:pPr>
      <w:jc w:val="right"/>
    </w:pPr>
    <w:rPr>
      <w:rFonts w:hAns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第1号書式(代金即納売払用)</vt:lpstr>
      <vt:lpstr>第1号書式(代金即納売払用)</vt:lpstr>
    </vt:vector>
  </TitlesOfParts>
  <Company>西村総合法律事務所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第1号書式(代金即納売払用)</dc:title>
  <dc:creator>N&amp;P3</dc:creator>
  <cp:lastModifiedBy>seven</cp:lastModifiedBy>
  <cp:revision>11</cp:revision>
  <cp:lastPrinted>2008-04-08T23:42:00Z</cp:lastPrinted>
  <dcterms:created xsi:type="dcterms:W3CDTF">2011-11-28T01:12:00Z</dcterms:created>
  <dcterms:modified xsi:type="dcterms:W3CDTF">2025-05-30T08:12:00Z</dcterms:modified>
</cp:coreProperties>
</file>