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D9D" w:rsidRPr="00907E4D" w:rsidRDefault="00D22D31" w:rsidP="00F15689">
      <w:pPr>
        <w:jc w:val="center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令和</w:t>
      </w:r>
      <w:r w:rsidR="00BD7ED3" w:rsidRPr="00907E4D">
        <w:rPr>
          <w:rFonts w:asciiTheme="minorEastAsia" w:hAnsiTheme="minorEastAsia" w:hint="eastAsia"/>
          <w:sz w:val="24"/>
          <w:szCs w:val="24"/>
        </w:rPr>
        <w:t>７</w:t>
      </w:r>
      <w:r w:rsidR="003E6C4A" w:rsidRPr="00907E4D">
        <w:rPr>
          <w:rFonts w:asciiTheme="minorEastAsia" w:hAnsiTheme="minorEastAsia" w:hint="eastAsia"/>
          <w:sz w:val="24"/>
          <w:szCs w:val="24"/>
        </w:rPr>
        <w:t>年度</w:t>
      </w:r>
      <w:r w:rsidR="00647D9D" w:rsidRPr="00907E4D">
        <w:rPr>
          <w:rFonts w:asciiTheme="minorEastAsia" w:hAnsiTheme="minorEastAsia" w:hint="eastAsia"/>
          <w:sz w:val="24"/>
          <w:szCs w:val="24"/>
        </w:rPr>
        <w:t>斑鳩町まちなか観光景観形成事業補助金</w:t>
      </w:r>
      <w:r w:rsidR="00FA4A67" w:rsidRPr="00907E4D">
        <w:rPr>
          <w:rFonts w:asciiTheme="minorEastAsia" w:hAnsiTheme="minorEastAsia" w:hint="eastAsia"/>
          <w:sz w:val="24"/>
          <w:szCs w:val="24"/>
        </w:rPr>
        <w:t xml:space="preserve">　事業実施</w:t>
      </w:r>
      <w:r w:rsidR="00647D9D" w:rsidRPr="00907E4D">
        <w:rPr>
          <w:rFonts w:asciiTheme="minorEastAsia" w:hAnsiTheme="minorEastAsia" w:hint="eastAsia"/>
          <w:sz w:val="24"/>
          <w:szCs w:val="24"/>
        </w:rPr>
        <w:t>要項</w:t>
      </w:r>
    </w:p>
    <w:p w:rsidR="00380DFA" w:rsidRPr="00907E4D" w:rsidRDefault="00380DFA">
      <w:pPr>
        <w:rPr>
          <w:rFonts w:asciiTheme="minorEastAsia" w:hAnsiTheme="minorEastAsia"/>
          <w:sz w:val="24"/>
          <w:szCs w:val="24"/>
        </w:rPr>
      </w:pPr>
    </w:p>
    <w:p w:rsidR="00647D9D" w:rsidRPr="00907E4D" w:rsidRDefault="00F15689" w:rsidP="00F15689">
      <w:pPr>
        <w:pStyle w:val="aa"/>
        <w:numPr>
          <w:ilvl w:val="0"/>
          <w:numId w:val="2"/>
        </w:numPr>
        <w:ind w:leftChars="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 </w:t>
      </w:r>
      <w:r w:rsidR="00647D9D" w:rsidRPr="00907E4D">
        <w:rPr>
          <w:rFonts w:asciiTheme="minorEastAsia" w:hAnsiTheme="minorEastAsia" w:hint="eastAsia"/>
          <w:sz w:val="24"/>
          <w:szCs w:val="24"/>
        </w:rPr>
        <w:t>事業目的</w:t>
      </w:r>
    </w:p>
    <w:p w:rsidR="00FF0EFB" w:rsidRPr="00907E4D" w:rsidRDefault="00FF0EFB" w:rsidP="00F15689">
      <w:pPr>
        <w:ind w:leftChars="305" w:left="640" w:firstLineChars="100" w:firstLine="24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法隆寺をはじめとする世界文化</w:t>
      </w:r>
      <w:bookmarkStart w:id="0" w:name="_GoBack"/>
      <w:bookmarkEnd w:id="0"/>
      <w:r w:rsidRPr="00907E4D">
        <w:rPr>
          <w:rFonts w:asciiTheme="minorEastAsia" w:hAnsiTheme="minorEastAsia" w:hint="eastAsia"/>
          <w:sz w:val="24"/>
          <w:szCs w:val="24"/>
        </w:rPr>
        <w:t>遺産が存する本町の魅力ある歴史的な町並みの維持を図りながら、観光まちづくりを推進するために、それらを目的とする修景施設の新築、増築、改築、改修、移設等を行う者に対して、斑鳩町まちなか観光景観形成事業補助金を交付する。</w:t>
      </w:r>
    </w:p>
    <w:p w:rsidR="00A7078A" w:rsidRPr="00907E4D" w:rsidRDefault="00A7078A">
      <w:pPr>
        <w:rPr>
          <w:rFonts w:asciiTheme="minorEastAsia" w:hAnsiTheme="minorEastAsia"/>
          <w:sz w:val="24"/>
          <w:szCs w:val="24"/>
        </w:rPr>
      </w:pPr>
    </w:p>
    <w:p w:rsidR="000F6235" w:rsidRPr="00907E4D" w:rsidRDefault="00D44ED1" w:rsidP="00240FE8">
      <w:pPr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２．</w:t>
      </w:r>
      <w:r w:rsidR="00240FE8" w:rsidRPr="00907E4D">
        <w:rPr>
          <w:rFonts w:asciiTheme="minorEastAsia" w:hAnsiTheme="minorEastAsia" w:hint="eastAsia"/>
          <w:sz w:val="24"/>
          <w:szCs w:val="24"/>
        </w:rPr>
        <w:t xml:space="preserve"> </w:t>
      </w:r>
      <w:r w:rsidRPr="00907E4D">
        <w:rPr>
          <w:rFonts w:asciiTheme="minorEastAsia" w:hAnsiTheme="minorEastAsia" w:hint="eastAsia"/>
          <w:sz w:val="24"/>
          <w:szCs w:val="24"/>
        </w:rPr>
        <w:t>募集</w:t>
      </w:r>
      <w:r w:rsidR="000F6235" w:rsidRPr="00907E4D">
        <w:rPr>
          <w:rFonts w:asciiTheme="minorEastAsia" w:hAnsiTheme="minorEastAsia" w:hint="eastAsia"/>
          <w:sz w:val="24"/>
          <w:szCs w:val="24"/>
        </w:rPr>
        <w:t>期間</w:t>
      </w:r>
    </w:p>
    <w:p w:rsidR="00415E71" w:rsidRPr="00907E4D" w:rsidRDefault="00637D5E" w:rsidP="00415E71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令和</w:t>
      </w:r>
      <w:r w:rsidR="00BD7ED3" w:rsidRPr="00907E4D">
        <w:rPr>
          <w:rFonts w:asciiTheme="minorEastAsia" w:hAnsiTheme="minorEastAsia" w:hint="eastAsia"/>
          <w:sz w:val="24"/>
          <w:szCs w:val="24"/>
        </w:rPr>
        <w:t>７</w:t>
      </w:r>
      <w:r w:rsidRPr="00907E4D">
        <w:rPr>
          <w:rFonts w:asciiTheme="minorEastAsia" w:hAnsiTheme="minorEastAsia" w:hint="eastAsia"/>
          <w:sz w:val="24"/>
          <w:szCs w:val="24"/>
        </w:rPr>
        <w:t>年５月</w:t>
      </w:r>
      <w:r w:rsidR="006F1253" w:rsidRPr="00907E4D">
        <w:rPr>
          <w:rFonts w:asciiTheme="minorEastAsia" w:hAnsiTheme="minorEastAsia" w:hint="eastAsia"/>
          <w:sz w:val="24"/>
          <w:szCs w:val="24"/>
        </w:rPr>
        <w:t>７</w:t>
      </w:r>
      <w:r w:rsidR="004E5DA8" w:rsidRPr="00907E4D">
        <w:rPr>
          <w:rFonts w:asciiTheme="minorEastAsia" w:hAnsiTheme="minorEastAsia" w:hint="eastAsia"/>
          <w:sz w:val="24"/>
          <w:szCs w:val="24"/>
        </w:rPr>
        <w:t>日（</w:t>
      </w:r>
      <w:r w:rsidR="00BD7ED3" w:rsidRPr="00907E4D">
        <w:rPr>
          <w:rFonts w:asciiTheme="minorEastAsia" w:hAnsiTheme="minorEastAsia" w:hint="eastAsia"/>
          <w:sz w:val="24"/>
          <w:szCs w:val="24"/>
        </w:rPr>
        <w:t>水</w:t>
      </w:r>
      <w:r w:rsidR="0077000C" w:rsidRPr="00907E4D">
        <w:rPr>
          <w:rFonts w:asciiTheme="minorEastAsia" w:hAnsiTheme="minorEastAsia" w:hint="eastAsia"/>
          <w:sz w:val="24"/>
          <w:szCs w:val="24"/>
        </w:rPr>
        <w:t>）～</w:t>
      </w:r>
      <w:r w:rsidRPr="00907E4D">
        <w:rPr>
          <w:rFonts w:asciiTheme="minorEastAsia" w:hAnsiTheme="minorEastAsia" w:hint="eastAsia"/>
          <w:sz w:val="24"/>
          <w:szCs w:val="24"/>
        </w:rPr>
        <w:t>令和</w:t>
      </w:r>
      <w:r w:rsidR="0070316F" w:rsidRPr="00907E4D">
        <w:rPr>
          <w:rFonts w:asciiTheme="minorEastAsia" w:hAnsiTheme="minorEastAsia" w:hint="eastAsia"/>
          <w:sz w:val="24"/>
          <w:szCs w:val="24"/>
        </w:rPr>
        <w:t>７</w:t>
      </w:r>
      <w:r w:rsidRPr="00907E4D">
        <w:rPr>
          <w:rFonts w:asciiTheme="minorEastAsia" w:hAnsiTheme="minorEastAsia" w:hint="eastAsia"/>
          <w:sz w:val="24"/>
          <w:szCs w:val="24"/>
        </w:rPr>
        <w:t>年６</w:t>
      </w:r>
      <w:r w:rsidR="0077000C" w:rsidRPr="00907E4D">
        <w:rPr>
          <w:rFonts w:asciiTheme="minorEastAsia" w:hAnsiTheme="minorEastAsia" w:hint="eastAsia"/>
          <w:sz w:val="24"/>
          <w:szCs w:val="24"/>
        </w:rPr>
        <w:t>月</w:t>
      </w:r>
      <w:r w:rsidR="00BD7ED3" w:rsidRPr="00907E4D">
        <w:rPr>
          <w:rFonts w:asciiTheme="minorEastAsia" w:hAnsiTheme="minorEastAsia" w:hint="eastAsia"/>
          <w:sz w:val="24"/>
          <w:szCs w:val="24"/>
        </w:rPr>
        <w:t>６</w:t>
      </w:r>
      <w:r w:rsidR="0077000C" w:rsidRPr="00907E4D">
        <w:rPr>
          <w:rFonts w:asciiTheme="minorEastAsia" w:hAnsiTheme="minorEastAsia" w:hint="eastAsia"/>
          <w:sz w:val="24"/>
          <w:szCs w:val="24"/>
        </w:rPr>
        <w:t>日（</w:t>
      </w:r>
      <w:r w:rsidR="00934F8B" w:rsidRPr="00907E4D">
        <w:rPr>
          <w:rFonts w:asciiTheme="minorEastAsia" w:hAnsiTheme="minorEastAsia" w:hint="eastAsia"/>
          <w:sz w:val="24"/>
          <w:szCs w:val="24"/>
        </w:rPr>
        <w:t>金</w:t>
      </w:r>
      <w:r w:rsidR="000F6235" w:rsidRPr="00907E4D">
        <w:rPr>
          <w:rFonts w:asciiTheme="minorEastAsia" w:hAnsiTheme="minorEastAsia" w:hint="eastAsia"/>
          <w:sz w:val="24"/>
          <w:szCs w:val="24"/>
        </w:rPr>
        <w:t>）</w:t>
      </w:r>
      <w:r w:rsidR="00E73329" w:rsidRPr="00907E4D">
        <w:rPr>
          <w:rFonts w:asciiTheme="minorEastAsia" w:hAnsiTheme="minorEastAsia" w:hint="eastAsia"/>
          <w:sz w:val="24"/>
          <w:szCs w:val="24"/>
        </w:rPr>
        <w:t>午前</w:t>
      </w:r>
      <w:r w:rsidR="00DA1415" w:rsidRPr="00907E4D">
        <w:rPr>
          <w:rFonts w:asciiTheme="minorEastAsia" w:hAnsiTheme="minorEastAsia" w:hint="eastAsia"/>
          <w:sz w:val="24"/>
          <w:szCs w:val="24"/>
        </w:rPr>
        <w:t>８</w:t>
      </w:r>
      <w:r w:rsidR="00921B55" w:rsidRPr="00907E4D">
        <w:rPr>
          <w:rFonts w:asciiTheme="minorEastAsia" w:hAnsiTheme="minorEastAsia" w:hint="eastAsia"/>
          <w:sz w:val="24"/>
          <w:szCs w:val="24"/>
        </w:rPr>
        <w:t>時</w:t>
      </w:r>
      <w:r w:rsidR="00DA1415" w:rsidRPr="00907E4D">
        <w:rPr>
          <w:rFonts w:asciiTheme="minorEastAsia" w:hAnsiTheme="minorEastAsia" w:hint="eastAsia"/>
          <w:sz w:val="24"/>
          <w:szCs w:val="24"/>
        </w:rPr>
        <w:t>３</w:t>
      </w:r>
      <w:r w:rsidR="00921B55" w:rsidRPr="00907E4D">
        <w:rPr>
          <w:rFonts w:asciiTheme="minorEastAsia" w:hAnsiTheme="minorEastAsia" w:hint="eastAsia"/>
          <w:sz w:val="24"/>
          <w:szCs w:val="24"/>
        </w:rPr>
        <w:t>０分～</w:t>
      </w:r>
      <w:r w:rsidR="00E73329" w:rsidRPr="00907E4D">
        <w:rPr>
          <w:rFonts w:asciiTheme="minorEastAsia" w:hAnsiTheme="minorEastAsia" w:hint="eastAsia"/>
          <w:sz w:val="24"/>
          <w:szCs w:val="24"/>
        </w:rPr>
        <w:t>午後５</w:t>
      </w:r>
      <w:r w:rsidR="00921B55" w:rsidRPr="00907E4D">
        <w:rPr>
          <w:rFonts w:asciiTheme="minorEastAsia" w:hAnsiTheme="minorEastAsia" w:hint="eastAsia"/>
          <w:sz w:val="24"/>
          <w:szCs w:val="24"/>
        </w:rPr>
        <w:t>時</w:t>
      </w:r>
      <w:r w:rsidR="006F1253" w:rsidRPr="00907E4D">
        <w:rPr>
          <w:rFonts w:asciiTheme="minorEastAsia" w:hAnsiTheme="minorEastAsia" w:hint="eastAsia"/>
          <w:sz w:val="24"/>
          <w:szCs w:val="24"/>
        </w:rPr>
        <w:t>１５</w:t>
      </w:r>
      <w:r w:rsidR="00921B55" w:rsidRPr="00907E4D">
        <w:rPr>
          <w:rFonts w:asciiTheme="minorEastAsia" w:hAnsiTheme="minorEastAsia" w:hint="eastAsia"/>
          <w:sz w:val="24"/>
          <w:szCs w:val="24"/>
        </w:rPr>
        <w:t>分</w:t>
      </w:r>
      <w:r w:rsidR="001C5BCB" w:rsidRPr="00907E4D"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C26724" w:rsidRPr="00907E4D" w:rsidRDefault="00921B55" w:rsidP="00415E71">
      <w:pPr>
        <w:ind w:firstLineChars="300" w:firstLine="720"/>
        <w:rPr>
          <w:rFonts w:asciiTheme="minorEastAsia" w:hAnsiTheme="minorEastAsia"/>
          <w:sz w:val="24"/>
          <w:szCs w:val="24"/>
          <w:u w:val="single"/>
        </w:rPr>
      </w:pPr>
      <w:r w:rsidRPr="00907E4D">
        <w:rPr>
          <w:rFonts w:asciiTheme="minorEastAsia" w:hAnsiTheme="minorEastAsia" w:hint="eastAsia"/>
          <w:sz w:val="24"/>
          <w:szCs w:val="24"/>
        </w:rPr>
        <w:t>※</w:t>
      </w:r>
      <w:r w:rsidR="003A6F5E" w:rsidRPr="00907E4D">
        <w:rPr>
          <w:rFonts w:asciiTheme="minorEastAsia" w:hAnsiTheme="minorEastAsia" w:hint="eastAsia"/>
          <w:sz w:val="24"/>
          <w:szCs w:val="24"/>
        </w:rPr>
        <w:t>土</w:t>
      </w:r>
      <w:r w:rsidR="00271E89" w:rsidRPr="00907E4D">
        <w:rPr>
          <w:rFonts w:asciiTheme="minorEastAsia" w:hAnsiTheme="minorEastAsia" w:hint="eastAsia"/>
          <w:sz w:val="24"/>
          <w:szCs w:val="24"/>
        </w:rPr>
        <w:t>曜・日曜日を</w:t>
      </w:r>
      <w:r w:rsidR="001C5BCB" w:rsidRPr="00907E4D">
        <w:rPr>
          <w:rFonts w:asciiTheme="minorEastAsia" w:hAnsiTheme="minorEastAsia" w:hint="eastAsia"/>
          <w:sz w:val="24"/>
          <w:szCs w:val="24"/>
        </w:rPr>
        <w:t>除く</w:t>
      </w:r>
    </w:p>
    <w:p w:rsidR="00AC64CF" w:rsidRPr="00907E4D" w:rsidRDefault="00E71173" w:rsidP="007139FE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※</w:t>
      </w:r>
      <w:r w:rsidR="00D44ED1" w:rsidRPr="00907E4D">
        <w:rPr>
          <w:rFonts w:asciiTheme="minorEastAsia" w:hAnsiTheme="minorEastAsia" w:hint="eastAsia"/>
          <w:sz w:val="24"/>
          <w:szCs w:val="24"/>
        </w:rPr>
        <w:t>申請者多数により、</w:t>
      </w:r>
      <w:r w:rsidRPr="00907E4D">
        <w:rPr>
          <w:rFonts w:asciiTheme="minorEastAsia" w:hAnsiTheme="minorEastAsia" w:hint="eastAsia"/>
          <w:sz w:val="24"/>
          <w:szCs w:val="24"/>
        </w:rPr>
        <w:t>申請額が</w:t>
      </w:r>
      <w:r w:rsidR="00D44ED1" w:rsidRPr="00907E4D">
        <w:rPr>
          <w:rFonts w:asciiTheme="minorEastAsia" w:hAnsiTheme="minorEastAsia" w:hint="eastAsia"/>
          <w:sz w:val="24"/>
          <w:szCs w:val="24"/>
        </w:rPr>
        <w:t>予算</w:t>
      </w:r>
      <w:r w:rsidRPr="00907E4D">
        <w:rPr>
          <w:rFonts w:asciiTheme="minorEastAsia" w:hAnsiTheme="minorEastAsia" w:hint="eastAsia"/>
          <w:sz w:val="24"/>
          <w:szCs w:val="24"/>
        </w:rPr>
        <w:t>額</w:t>
      </w:r>
      <w:r w:rsidR="00AC64CF" w:rsidRPr="00907E4D">
        <w:rPr>
          <w:rFonts w:asciiTheme="minorEastAsia" w:hAnsiTheme="minorEastAsia" w:hint="eastAsia"/>
          <w:sz w:val="24"/>
          <w:szCs w:val="24"/>
        </w:rPr>
        <w:t>を超えた場合は</w:t>
      </w:r>
      <w:r w:rsidR="00D44ED1" w:rsidRPr="00907E4D">
        <w:rPr>
          <w:rFonts w:asciiTheme="minorEastAsia" w:hAnsiTheme="minorEastAsia" w:hint="eastAsia"/>
          <w:sz w:val="24"/>
          <w:szCs w:val="24"/>
        </w:rPr>
        <w:t>、</w:t>
      </w:r>
      <w:r w:rsidR="00AC64CF" w:rsidRPr="00907E4D">
        <w:rPr>
          <w:rFonts w:asciiTheme="minorEastAsia" w:hAnsiTheme="minorEastAsia" w:hint="eastAsia"/>
          <w:sz w:val="24"/>
          <w:szCs w:val="24"/>
        </w:rPr>
        <w:t>抽選を行います。</w:t>
      </w:r>
    </w:p>
    <w:p w:rsidR="00A51C9C" w:rsidRPr="00907E4D" w:rsidRDefault="003A6F5E" w:rsidP="00D44ED1">
      <w:pPr>
        <w:ind w:leftChars="450" w:left="945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  <w:u w:val="single"/>
        </w:rPr>
        <w:t>抽選日</w:t>
      </w:r>
      <w:r w:rsidR="002D4367" w:rsidRPr="00907E4D">
        <w:rPr>
          <w:rFonts w:asciiTheme="minorEastAsia" w:hAnsiTheme="minorEastAsia" w:hint="eastAsia"/>
          <w:sz w:val="24"/>
          <w:szCs w:val="24"/>
          <w:u w:val="single"/>
        </w:rPr>
        <w:t>時</w:t>
      </w:r>
      <w:r w:rsidRPr="00907E4D">
        <w:rPr>
          <w:rFonts w:asciiTheme="minorEastAsia" w:hAnsiTheme="minorEastAsia" w:hint="eastAsia"/>
          <w:sz w:val="24"/>
          <w:szCs w:val="24"/>
          <w:u w:val="single"/>
        </w:rPr>
        <w:t xml:space="preserve">　令和</w:t>
      </w:r>
      <w:r w:rsidR="0070316F" w:rsidRPr="00907E4D">
        <w:rPr>
          <w:rFonts w:asciiTheme="minorEastAsia" w:hAnsiTheme="minorEastAsia" w:hint="eastAsia"/>
          <w:sz w:val="24"/>
          <w:szCs w:val="24"/>
          <w:u w:val="single"/>
        </w:rPr>
        <w:t>７</w:t>
      </w:r>
      <w:r w:rsidR="00E71173" w:rsidRPr="00907E4D">
        <w:rPr>
          <w:rFonts w:asciiTheme="minorEastAsia" w:hAnsiTheme="minorEastAsia" w:hint="eastAsia"/>
          <w:sz w:val="24"/>
          <w:szCs w:val="24"/>
          <w:u w:val="single"/>
        </w:rPr>
        <w:t>年６</w:t>
      </w:r>
      <w:r w:rsidR="00AC64CF" w:rsidRPr="00907E4D">
        <w:rPr>
          <w:rFonts w:asciiTheme="minorEastAsia" w:hAnsiTheme="minorEastAsia" w:hint="eastAsia"/>
          <w:sz w:val="24"/>
          <w:szCs w:val="24"/>
          <w:u w:val="single"/>
        </w:rPr>
        <w:t>月</w:t>
      </w:r>
      <w:r w:rsidR="0070316F" w:rsidRPr="00907E4D">
        <w:rPr>
          <w:rFonts w:asciiTheme="minorEastAsia" w:hAnsiTheme="minorEastAsia" w:hint="eastAsia"/>
          <w:sz w:val="24"/>
          <w:szCs w:val="24"/>
          <w:u w:val="single"/>
        </w:rPr>
        <w:t>１６</w:t>
      </w:r>
      <w:r w:rsidR="00AC64CF" w:rsidRPr="00907E4D">
        <w:rPr>
          <w:rFonts w:asciiTheme="minorEastAsia" w:hAnsiTheme="minorEastAsia" w:hint="eastAsia"/>
          <w:sz w:val="24"/>
          <w:szCs w:val="24"/>
          <w:u w:val="single"/>
        </w:rPr>
        <w:t>日（</w:t>
      </w:r>
      <w:r w:rsidR="00E71173" w:rsidRPr="00907E4D">
        <w:rPr>
          <w:rFonts w:asciiTheme="minorEastAsia" w:hAnsiTheme="minorEastAsia" w:hint="eastAsia"/>
          <w:sz w:val="24"/>
          <w:szCs w:val="24"/>
          <w:u w:val="single"/>
        </w:rPr>
        <w:t>月）</w:t>
      </w:r>
      <w:r w:rsidR="00E73329" w:rsidRPr="00907E4D">
        <w:rPr>
          <w:rFonts w:asciiTheme="minorEastAsia" w:hAnsiTheme="minorEastAsia" w:hint="eastAsia"/>
          <w:sz w:val="24"/>
          <w:szCs w:val="24"/>
          <w:u w:val="single"/>
        </w:rPr>
        <w:t>午前</w:t>
      </w:r>
      <w:r w:rsidR="00E71173" w:rsidRPr="00907E4D">
        <w:rPr>
          <w:rFonts w:asciiTheme="minorEastAsia" w:hAnsiTheme="minorEastAsia" w:hint="eastAsia"/>
          <w:sz w:val="24"/>
          <w:szCs w:val="24"/>
          <w:u w:val="single"/>
        </w:rPr>
        <w:t>１０</w:t>
      </w:r>
      <w:r w:rsidR="00415E71" w:rsidRPr="00907E4D">
        <w:rPr>
          <w:rFonts w:asciiTheme="minorEastAsia" w:hAnsiTheme="minorEastAsia" w:hint="eastAsia"/>
          <w:sz w:val="24"/>
          <w:szCs w:val="24"/>
          <w:u w:val="single"/>
        </w:rPr>
        <w:t>時</w:t>
      </w:r>
      <w:r w:rsidR="00D44ED1" w:rsidRPr="00907E4D"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7139FE" w:rsidRPr="00907E4D" w:rsidRDefault="00D44ED1" w:rsidP="00D44ED1">
      <w:pPr>
        <w:ind w:leftChars="450" w:left="945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抽選の有無については別途お知らせ</w:t>
      </w:r>
      <w:r w:rsidR="007139FE" w:rsidRPr="00907E4D">
        <w:rPr>
          <w:rFonts w:asciiTheme="minorEastAsia" w:hAnsiTheme="minorEastAsia" w:hint="eastAsia"/>
          <w:sz w:val="24"/>
          <w:szCs w:val="24"/>
        </w:rPr>
        <w:t>します。</w:t>
      </w:r>
    </w:p>
    <w:p w:rsidR="00AC64CF" w:rsidRPr="00907E4D" w:rsidRDefault="00D44ED1" w:rsidP="00D44ED1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　※募集期間内に予算額に満たない場合は、令和</w:t>
      </w:r>
      <w:r w:rsidR="00BD7ED3" w:rsidRPr="00907E4D">
        <w:rPr>
          <w:rFonts w:asciiTheme="minorEastAsia" w:hAnsiTheme="minorEastAsia" w:hint="eastAsia"/>
          <w:sz w:val="24"/>
          <w:szCs w:val="24"/>
        </w:rPr>
        <w:t>７年８月２２</w:t>
      </w:r>
      <w:r w:rsidR="00271E89" w:rsidRPr="00907E4D">
        <w:rPr>
          <w:rFonts w:asciiTheme="minorEastAsia" w:hAnsiTheme="minorEastAsia" w:hint="eastAsia"/>
          <w:sz w:val="24"/>
          <w:szCs w:val="24"/>
        </w:rPr>
        <w:t>日（</w:t>
      </w:r>
      <w:r w:rsidR="002D4367" w:rsidRPr="00907E4D">
        <w:rPr>
          <w:rFonts w:asciiTheme="minorEastAsia" w:hAnsiTheme="minorEastAsia" w:hint="eastAsia"/>
          <w:sz w:val="24"/>
          <w:szCs w:val="24"/>
        </w:rPr>
        <w:t>金</w:t>
      </w:r>
      <w:r w:rsidRPr="00907E4D">
        <w:rPr>
          <w:rFonts w:asciiTheme="minorEastAsia" w:hAnsiTheme="minorEastAsia" w:hint="eastAsia"/>
          <w:sz w:val="24"/>
          <w:szCs w:val="24"/>
        </w:rPr>
        <w:t>）まで先着順で随時募集します。なお、その際</w:t>
      </w:r>
      <w:r w:rsidR="00C74449" w:rsidRPr="00907E4D">
        <w:rPr>
          <w:rFonts w:asciiTheme="minorEastAsia" w:hAnsiTheme="minorEastAsia" w:hint="eastAsia"/>
          <w:sz w:val="24"/>
          <w:szCs w:val="24"/>
        </w:rPr>
        <w:t>の補助の限度額</w:t>
      </w:r>
      <w:r w:rsidRPr="00907E4D">
        <w:rPr>
          <w:rFonts w:asciiTheme="minorEastAsia" w:hAnsiTheme="minorEastAsia" w:hint="eastAsia"/>
          <w:sz w:val="24"/>
          <w:szCs w:val="24"/>
        </w:rPr>
        <w:t>は、予算残額により変更となる場合があります。</w:t>
      </w:r>
    </w:p>
    <w:p w:rsidR="00D44ED1" w:rsidRPr="00907E4D" w:rsidRDefault="00D44ED1" w:rsidP="00D44ED1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C26724" w:rsidRPr="00907E4D" w:rsidRDefault="000F6235" w:rsidP="00240FE8">
      <w:pPr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３</w:t>
      </w:r>
      <w:r w:rsidR="00AA1721" w:rsidRPr="00907E4D">
        <w:rPr>
          <w:rFonts w:asciiTheme="minorEastAsia" w:hAnsiTheme="minorEastAsia" w:hint="eastAsia"/>
          <w:sz w:val="24"/>
          <w:szCs w:val="24"/>
        </w:rPr>
        <w:t>．</w:t>
      </w:r>
      <w:r w:rsidR="00240FE8" w:rsidRPr="00907E4D">
        <w:rPr>
          <w:rFonts w:asciiTheme="minorEastAsia" w:hAnsiTheme="minorEastAsia" w:hint="eastAsia"/>
          <w:sz w:val="24"/>
          <w:szCs w:val="24"/>
        </w:rPr>
        <w:t xml:space="preserve"> </w:t>
      </w:r>
      <w:r w:rsidR="00921B55" w:rsidRPr="00907E4D">
        <w:rPr>
          <w:rFonts w:asciiTheme="minorEastAsia" w:hAnsiTheme="minorEastAsia" w:hint="eastAsia"/>
          <w:sz w:val="24"/>
          <w:szCs w:val="24"/>
        </w:rPr>
        <w:t>申請</w:t>
      </w:r>
      <w:r w:rsidR="002D65E5" w:rsidRPr="00907E4D">
        <w:rPr>
          <w:rFonts w:asciiTheme="minorEastAsia" w:hAnsiTheme="minorEastAsia" w:hint="eastAsia"/>
          <w:sz w:val="24"/>
          <w:szCs w:val="24"/>
        </w:rPr>
        <w:t>方法</w:t>
      </w:r>
    </w:p>
    <w:p w:rsidR="008C0053" w:rsidRPr="00907E4D" w:rsidRDefault="008C0053" w:rsidP="00F15689">
      <w:pPr>
        <w:ind w:left="720" w:hangingChars="300" w:hanging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="00F15689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="00014AC8" w:rsidRPr="00907E4D">
        <w:rPr>
          <w:rFonts w:asciiTheme="minorEastAsia" w:hAnsiTheme="minorEastAsia" w:hint="eastAsia"/>
          <w:sz w:val="24"/>
          <w:szCs w:val="24"/>
        </w:rPr>
        <w:t>募集期間内に斑鳩町まちなか観光景観形成事業補助金</w:t>
      </w:r>
      <w:r w:rsidR="00A64556" w:rsidRPr="00907E4D">
        <w:rPr>
          <w:rFonts w:asciiTheme="minorEastAsia" w:hAnsiTheme="minorEastAsia" w:hint="eastAsia"/>
          <w:sz w:val="24"/>
          <w:szCs w:val="24"/>
        </w:rPr>
        <w:t>交付</w:t>
      </w:r>
      <w:r w:rsidR="00637D5E" w:rsidRPr="00907E4D">
        <w:rPr>
          <w:rFonts w:asciiTheme="minorEastAsia" w:hAnsiTheme="minorEastAsia" w:hint="eastAsia"/>
          <w:sz w:val="24"/>
          <w:szCs w:val="24"/>
        </w:rPr>
        <w:t>申請書及び関係書類を添えて斑鳩町役場都市創生</w:t>
      </w:r>
      <w:r w:rsidR="00014AC8" w:rsidRPr="00907E4D">
        <w:rPr>
          <w:rFonts w:asciiTheme="minorEastAsia" w:hAnsiTheme="minorEastAsia" w:hint="eastAsia"/>
          <w:sz w:val="24"/>
          <w:szCs w:val="24"/>
        </w:rPr>
        <w:t>課へ提出してください。</w:t>
      </w:r>
    </w:p>
    <w:p w:rsidR="00380DFA" w:rsidRPr="00907E4D" w:rsidRDefault="00380DFA" w:rsidP="00415E71">
      <w:pPr>
        <w:ind w:leftChars="210" w:left="441" w:firstLineChars="100" w:firstLine="240"/>
        <w:rPr>
          <w:rFonts w:asciiTheme="minorEastAsia" w:hAnsiTheme="minorEastAsia"/>
          <w:sz w:val="24"/>
          <w:szCs w:val="24"/>
        </w:rPr>
      </w:pPr>
    </w:p>
    <w:p w:rsidR="000F6235" w:rsidRPr="00907E4D" w:rsidRDefault="00014AC8" w:rsidP="00415E71">
      <w:pPr>
        <w:ind w:leftChars="210" w:left="441" w:firstLineChars="100" w:firstLine="24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提出書類</w:t>
      </w:r>
    </w:p>
    <w:p w:rsidR="00014AC8" w:rsidRPr="00907E4D" w:rsidRDefault="00014AC8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・申請書</w:t>
      </w:r>
      <w:r w:rsidR="008C0053" w:rsidRPr="00907E4D">
        <w:rPr>
          <w:rFonts w:asciiTheme="minorEastAsia" w:hAnsiTheme="minorEastAsia" w:hint="eastAsia"/>
          <w:sz w:val="24"/>
          <w:szCs w:val="24"/>
        </w:rPr>
        <w:t>（様式第１号）</w:t>
      </w:r>
    </w:p>
    <w:p w:rsidR="00014AC8" w:rsidRPr="00907E4D" w:rsidRDefault="00014AC8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・収支予算書</w:t>
      </w:r>
      <w:r w:rsidR="008C0053" w:rsidRPr="00907E4D">
        <w:rPr>
          <w:rFonts w:asciiTheme="minorEastAsia" w:hAnsiTheme="minorEastAsia" w:hint="eastAsia"/>
          <w:sz w:val="24"/>
          <w:szCs w:val="24"/>
        </w:rPr>
        <w:t>（様式第２号）</w:t>
      </w:r>
    </w:p>
    <w:p w:rsidR="00014AC8" w:rsidRPr="00907E4D" w:rsidRDefault="00014AC8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・実施設計書及び工事設計図面</w:t>
      </w:r>
    </w:p>
    <w:p w:rsidR="008C0053" w:rsidRPr="00907E4D" w:rsidRDefault="008C0053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・見積書（発注先を含む３社以上）</w:t>
      </w:r>
    </w:p>
    <w:p w:rsidR="00014AC8" w:rsidRPr="00907E4D" w:rsidRDefault="00014AC8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・着工前の写真</w:t>
      </w:r>
    </w:p>
    <w:p w:rsidR="00014AC8" w:rsidRPr="00907E4D" w:rsidRDefault="00014AC8" w:rsidP="002D4367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・所有者で</w:t>
      </w:r>
      <w:r w:rsidR="008C0053" w:rsidRPr="00907E4D">
        <w:rPr>
          <w:rFonts w:asciiTheme="minorEastAsia" w:hAnsiTheme="minorEastAsia" w:hint="eastAsia"/>
          <w:sz w:val="24"/>
          <w:szCs w:val="24"/>
        </w:rPr>
        <w:t>あることを証する書類（</w:t>
      </w:r>
      <w:r w:rsidR="002D4367" w:rsidRPr="00907E4D">
        <w:rPr>
          <w:rFonts w:asciiTheme="minorEastAsia" w:hAnsiTheme="minorEastAsia" w:hint="eastAsia"/>
          <w:sz w:val="24"/>
          <w:szCs w:val="24"/>
        </w:rPr>
        <w:t>新築の場合は</w:t>
      </w:r>
      <w:r w:rsidR="002D4367" w:rsidRPr="00907E4D">
        <w:rPr>
          <w:rFonts w:ascii="ＭＳ 明朝" w:hAnsi="ＭＳ 明朝" w:cs="ＭＳ 明朝" w:hint="eastAsia"/>
          <w:sz w:val="24"/>
        </w:rPr>
        <w:t>当該建築物が自己所有物であることを申</w:t>
      </w:r>
      <w:r w:rsidR="002F4958" w:rsidRPr="00907E4D">
        <w:rPr>
          <w:rFonts w:ascii="ＭＳ 明朝" w:hAnsi="ＭＳ 明朝" w:cs="ＭＳ 明朝" w:hint="eastAsia"/>
          <w:sz w:val="24"/>
        </w:rPr>
        <w:t>し</w:t>
      </w:r>
      <w:r w:rsidR="002D4367" w:rsidRPr="00907E4D">
        <w:rPr>
          <w:rFonts w:ascii="ＭＳ 明朝" w:hAnsi="ＭＳ 明朝" w:cs="ＭＳ 明朝" w:hint="eastAsia"/>
          <w:sz w:val="24"/>
        </w:rPr>
        <w:t>立</w:t>
      </w:r>
      <w:r w:rsidR="002F4958" w:rsidRPr="00907E4D">
        <w:rPr>
          <w:rFonts w:ascii="ＭＳ 明朝" w:hAnsi="ＭＳ 明朝" w:cs="ＭＳ 明朝" w:hint="eastAsia"/>
          <w:sz w:val="24"/>
        </w:rPr>
        <w:t>てる</w:t>
      </w:r>
      <w:r w:rsidR="002D4367" w:rsidRPr="00907E4D">
        <w:rPr>
          <w:rFonts w:ascii="ＭＳ 明朝" w:hAnsi="ＭＳ 明朝" w:cs="ＭＳ 明朝" w:hint="eastAsia"/>
          <w:sz w:val="24"/>
        </w:rPr>
        <w:t>書</w:t>
      </w:r>
      <w:r w:rsidR="002F4958" w:rsidRPr="00907E4D">
        <w:rPr>
          <w:rFonts w:ascii="ＭＳ 明朝" w:hAnsi="ＭＳ 明朝" w:cs="ＭＳ 明朝" w:hint="eastAsia"/>
          <w:sz w:val="24"/>
        </w:rPr>
        <w:t>類</w:t>
      </w:r>
      <w:r w:rsidR="002D4367" w:rsidRPr="00907E4D">
        <w:rPr>
          <w:rFonts w:ascii="ＭＳ 明朝" w:hAnsi="ＭＳ 明朝" w:cs="ＭＳ 明朝" w:hint="eastAsia"/>
          <w:sz w:val="24"/>
        </w:rPr>
        <w:t>）</w:t>
      </w:r>
    </w:p>
    <w:p w:rsidR="008C0053" w:rsidRPr="00907E4D" w:rsidRDefault="008C0053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・誓約書（様式第３号）</w:t>
      </w:r>
    </w:p>
    <w:p w:rsidR="00014AC8" w:rsidRPr="00907E4D" w:rsidRDefault="008C0053" w:rsidP="00921B55">
      <w:pPr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　　</w:t>
      </w:r>
      <w:r w:rsidR="00415E71" w:rsidRPr="00907E4D">
        <w:rPr>
          <w:rFonts w:asciiTheme="minorEastAsia" w:hAnsiTheme="minorEastAsia" w:hint="eastAsia"/>
          <w:sz w:val="24"/>
          <w:szCs w:val="24"/>
        </w:rPr>
        <w:t xml:space="preserve">　</w:t>
      </w:r>
      <w:r w:rsidRPr="00907E4D">
        <w:rPr>
          <w:rFonts w:asciiTheme="minorEastAsia" w:hAnsiTheme="minorEastAsia" w:hint="eastAsia"/>
          <w:sz w:val="24"/>
          <w:szCs w:val="24"/>
        </w:rPr>
        <w:t>・使用賃貸借契約書（申請者が所有者以外である場合のみ）</w:t>
      </w:r>
    </w:p>
    <w:p w:rsidR="000F6235" w:rsidRPr="00907E4D" w:rsidRDefault="000F6235" w:rsidP="000F6235">
      <w:pPr>
        <w:rPr>
          <w:rFonts w:asciiTheme="minorEastAsia" w:hAnsiTheme="minorEastAsia"/>
          <w:sz w:val="24"/>
          <w:szCs w:val="24"/>
        </w:rPr>
      </w:pPr>
    </w:p>
    <w:p w:rsidR="000F6235" w:rsidRPr="00907E4D" w:rsidRDefault="00014AC8" w:rsidP="00240FE8">
      <w:pPr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４</w:t>
      </w:r>
      <w:r w:rsidR="000F6235" w:rsidRPr="00907E4D">
        <w:rPr>
          <w:rFonts w:asciiTheme="minorEastAsia" w:hAnsiTheme="minorEastAsia" w:hint="eastAsia"/>
          <w:sz w:val="24"/>
          <w:szCs w:val="24"/>
        </w:rPr>
        <w:t>．</w:t>
      </w:r>
      <w:r w:rsidR="00240FE8" w:rsidRPr="00907E4D">
        <w:rPr>
          <w:rFonts w:asciiTheme="minorEastAsia" w:hAnsiTheme="minorEastAsia" w:hint="eastAsia"/>
          <w:sz w:val="24"/>
          <w:szCs w:val="24"/>
        </w:rPr>
        <w:t xml:space="preserve"> </w:t>
      </w:r>
      <w:r w:rsidR="000F6235" w:rsidRPr="00907E4D">
        <w:rPr>
          <w:rFonts w:asciiTheme="minorEastAsia" w:hAnsiTheme="minorEastAsia" w:hint="eastAsia"/>
          <w:sz w:val="24"/>
          <w:szCs w:val="24"/>
        </w:rPr>
        <w:t>補助対象者</w:t>
      </w:r>
    </w:p>
    <w:p w:rsidR="000F6235" w:rsidRPr="00907E4D" w:rsidRDefault="000F6235" w:rsidP="00F15689">
      <w:pPr>
        <w:ind w:leftChars="328" w:left="929" w:hangingChars="100" w:hanging="24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・斑鳩町歴史的風致維持向上計画に記載されている重点区域</w:t>
      </w:r>
      <w:r w:rsidR="00A820BF" w:rsidRPr="00907E4D">
        <w:rPr>
          <w:rFonts w:asciiTheme="minorEastAsia" w:hAnsiTheme="minorEastAsia" w:hint="eastAsia"/>
          <w:sz w:val="24"/>
          <w:szCs w:val="24"/>
        </w:rPr>
        <w:t>（別図参照）</w:t>
      </w:r>
      <w:r w:rsidRPr="00907E4D">
        <w:rPr>
          <w:rFonts w:asciiTheme="minorEastAsia" w:hAnsiTheme="minorEastAsia" w:hint="eastAsia"/>
          <w:sz w:val="24"/>
          <w:szCs w:val="24"/>
        </w:rPr>
        <w:t>における修景施設の新築、増築、改築、改修、移設等を行う者</w:t>
      </w:r>
    </w:p>
    <w:p w:rsidR="0070140F" w:rsidRPr="00907E4D" w:rsidRDefault="0070140F" w:rsidP="00D44ED1">
      <w:pPr>
        <w:ind w:leftChars="428" w:left="1139" w:hangingChars="100" w:hanging="24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※ただし、新築については、特別用途地区内における建築制限緩和対象建築物に限ります。</w:t>
      </w:r>
    </w:p>
    <w:p w:rsidR="000F6235" w:rsidRPr="00907E4D" w:rsidRDefault="000F6235" w:rsidP="00F15689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lastRenderedPageBreak/>
        <w:t>・町税に滞納がない者</w:t>
      </w:r>
    </w:p>
    <w:p w:rsidR="00B93140" w:rsidRPr="00907E4D" w:rsidRDefault="000F6235" w:rsidP="00F15689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・その他の制度による補助金を受けていない者</w:t>
      </w:r>
    </w:p>
    <w:p w:rsidR="003A6F5E" w:rsidRPr="00907E4D" w:rsidRDefault="003A6F5E" w:rsidP="00415E71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0F6235" w:rsidRPr="00907E4D" w:rsidRDefault="008C0053" w:rsidP="00240FE8">
      <w:pPr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５</w:t>
      </w:r>
      <w:r w:rsidR="000F6235" w:rsidRPr="00907E4D">
        <w:rPr>
          <w:rFonts w:asciiTheme="minorEastAsia" w:hAnsiTheme="minorEastAsia" w:hint="eastAsia"/>
          <w:sz w:val="24"/>
          <w:szCs w:val="24"/>
        </w:rPr>
        <w:t>．</w:t>
      </w:r>
      <w:r w:rsidR="00240FE8" w:rsidRPr="00907E4D">
        <w:rPr>
          <w:rFonts w:asciiTheme="minorEastAsia" w:hAnsiTheme="minorEastAsia" w:hint="eastAsia"/>
          <w:sz w:val="24"/>
          <w:szCs w:val="24"/>
        </w:rPr>
        <w:t xml:space="preserve"> </w:t>
      </w:r>
      <w:r w:rsidR="000F6235" w:rsidRPr="00907E4D">
        <w:rPr>
          <w:rFonts w:asciiTheme="minorEastAsia" w:hAnsiTheme="minorEastAsia" w:hint="eastAsia"/>
          <w:sz w:val="24"/>
          <w:szCs w:val="24"/>
        </w:rPr>
        <w:t>補助対象経費</w:t>
      </w:r>
    </w:p>
    <w:p w:rsidR="00014AC8" w:rsidRPr="00907E4D" w:rsidRDefault="00014AC8" w:rsidP="00F15689">
      <w:pPr>
        <w:ind w:leftChars="310" w:left="651" w:firstLineChars="100" w:firstLine="24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歴史的風致維持向上計画の重点区域内</w:t>
      </w:r>
      <w:r w:rsidR="00A820BF" w:rsidRPr="00907E4D">
        <w:rPr>
          <w:rFonts w:asciiTheme="minorEastAsia" w:hAnsiTheme="minorEastAsia" w:hint="eastAsia"/>
          <w:sz w:val="24"/>
          <w:szCs w:val="24"/>
        </w:rPr>
        <w:t>（別図参照）</w:t>
      </w:r>
      <w:r w:rsidRPr="00907E4D">
        <w:rPr>
          <w:rFonts w:asciiTheme="minorEastAsia" w:hAnsiTheme="minorEastAsia" w:hint="eastAsia"/>
          <w:sz w:val="24"/>
          <w:szCs w:val="24"/>
        </w:rPr>
        <w:t>において行われる修景を目的とし</w:t>
      </w:r>
      <w:r w:rsidR="00A44D69" w:rsidRPr="00907E4D">
        <w:rPr>
          <w:rFonts w:asciiTheme="minorEastAsia" w:hAnsiTheme="minorEastAsia" w:hint="eastAsia"/>
          <w:sz w:val="24"/>
          <w:szCs w:val="24"/>
        </w:rPr>
        <w:t>た</w:t>
      </w:r>
      <w:r w:rsidRPr="00907E4D">
        <w:rPr>
          <w:rFonts w:asciiTheme="minorEastAsia" w:hAnsiTheme="minorEastAsia" w:hint="eastAsia"/>
          <w:sz w:val="24"/>
          <w:szCs w:val="24"/>
        </w:rPr>
        <w:t>工事</w:t>
      </w:r>
      <w:r w:rsidR="00A44D69" w:rsidRPr="00907E4D">
        <w:rPr>
          <w:rFonts w:asciiTheme="minorEastAsia" w:hAnsiTheme="minorEastAsia" w:hint="eastAsia"/>
          <w:sz w:val="24"/>
          <w:szCs w:val="24"/>
        </w:rPr>
        <w:t>費及び</w:t>
      </w:r>
      <w:r w:rsidRPr="00907E4D">
        <w:rPr>
          <w:rFonts w:asciiTheme="minorEastAsia" w:hAnsiTheme="minorEastAsia" w:hint="eastAsia"/>
          <w:sz w:val="24"/>
          <w:szCs w:val="24"/>
        </w:rPr>
        <w:t>設計費</w:t>
      </w:r>
      <w:r w:rsidR="001C5BCB" w:rsidRPr="00907E4D">
        <w:rPr>
          <w:rFonts w:asciiTheme="minorEastAsia" w:hAnsiTheme="minorEastAsia" w:hint="eastAsia"/>
          <w:sz w:val="24"/>
          <w:szCs w:val="24"/>
        </w:rPr>
        <w:t>（土地、内部改修等に関する経費は除く）</w:t>
      </w:r>
      <w:r w:rsidR="00B93140" w:rsidRPr="00907E4D">
        <w:rPr>
          <w:rFonts w:asciiTheme="minorEastAsia" w:hAnsiTheme="minorEastAsia" w:hint="eastAsia"/>
          <w:sz w:val="24"/>
          <w:szCs w:val="24"/>
          <w:u w:val="single"/>
        </w:rPr>
        <w:t>※詳細については別表の通り</w:t>
      </w:r>
    </w:p>
    <w:p w:rsidR="00B93140" w:rsidRPr="00907E4D" w:rsidRDefault="00B93140" w:rsidP="00415E71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0F6235" w:rsidRPr="00907E4D" w:rsidRDefault="008C0053" w:rsidP="00240FE8">
      <w:pPr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６</w:t>
      </w:r>
      <w:r w:rsidR="000F6235" w:rsidRPr="00907E4D">
        <w:rPr>
          <w:rFonts w:asciiTheme="minorEastAsia" w:hAnsiTheme="minorEastAsia" w:hint="eastAsia"/>
          <w:sz w:val="24"/>
          <w:szCs w:val="24"/>
        </w:rPr>
        <w:t>．</w:t>
      </w:r>
      <w:r w:rsidR="00240FE8" w:rsidRPr="00907E4D">
        <w:rPr>
          <w:rFonts w:asciiTheme="minorEastAsia" w:hAnsiTheme="minorEastAsia" w:hint="eastAsia"/>
          <w:sz w:val="24"/>
          <w:szCs w:val="24"/>
        </w:rPr>
        <w:t xml:space="preserve"> </w:t>
      </w:r>
      <w:r w:rsidR="000F6235" w:rsidRPr="00907E4D">
        <w:rPr>
          <w:rFonts w:asciiTheme="minorEastAsia" w:hAnsiTheme="minorEastAsia" w:hint="eastAsia"/>
          <w:sz w:val="24"/>
          <w:szCs w:val="24"/>
        </w:rPr>
        <w:t>補助金額</w:t>
      </w:r>
    </w:p>
    <w:p w:rsidR="000F6235" w:rsidRPr="00907E4D" w:rsidRDefault="000F6235" w:rsidP="00F15689">
      <w:pPr>
        <w:ind w:firstLineChars="250" w:firstLine="60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【建築物】　</w:t>
      </w:r>
    </w:p>
    <w:p w:rsidR="000F6235" w:rsidRPr="00907E4D" w:rsidRDefault="000F6235" w:rsidP="00F15689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・歴史的風致形成建造物　補助対象経費の２/３　最大１</w:t>
      </w:r>
      <w:r w:rsidR="00D443EA" w:rsidRPr="00907E4D">
        <w:rPr>
          <w:rFonts w:asciiTheme="minorEastAsia" w:hAnsiTheme="minorEastAsia" w:hint="eastAsia"/>
          <w:sz w:val="24"/>
          <w:szCs w:val="24"/>
        </w:rPr>
        <w:t>，</w:t>
      </w:r>
      <w:r w:rsidRPr="00907E4D">
        <w:rPr>
          <w:rFonts w:asciiTheme="minorEastAsia" w:hAnsiTheme="minorEastAsia" w:hint="eastAsia"/>
          <w:sz w:val="24"/>
          <w:szCs w:val="24"/>
        </w:rPr>
        <w:t>０００万円</w:t>
      </w:r>
    </w:p>
    <w:p w:rsidR="000F6235" w:rsidRPr="00907E4D" w:rsidRDefault="000F6235" w:rsidP="00F15689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・一般建築物　　　　　　補助対象経費の２/３　最大３００万円</w:t>
      </w:r>
    </w:p>
    <w:p w:rsidR="00E36299" w:rsidRPr="00907E4D" w:rsidRDefault="00E36299" w:rsidP="00921B55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0F6235" w:rsidRPr="00907E4D" w:rsidRDefault="000F6235" w:rsidP="00F15689">
      <w:pPr>
        <w:ind w:firstLineChars="250" w:firstLine="60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 xml:space="preserve">【門、塀、生垣・植栽】　</w:t>
      </w:r>
    </w:p>
    <w:p w:rsidR="000F6235" w:rsidRPr="00907E4D" w:rsidRDefault="000F6235" w:rsidP="00F15689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・歴史的風致形成建造物　補助対象経費の２/３　各項目ごと最大３００万</w:t>
      </w:r>
      <w:r w:rsidR="00D443EA" w:rsidRPr="00907E4D">
        <w:rPr>
          <w:rFonts w:asciiTheme="minorEastAsia" w:hAnsiTheme="minorEastAsia" w:hint="eastAsia"/>
          <w:sz w:val="24"/>
          <w:szCs w:val="24"/>
        </w:rPr>
        <w:t>円</w:t>
      </w:r>
    </w:p>
    <w:p w:rsidR="000F6235" w:rsidRPr="00907E4D" w:rsidRDefault="000F6235" w:rsidP="00F15689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907E4D">
        <w:rPr>
          <w:rFonts w:asciiTheme="minorEastAsia" w:hAnsiTheme="minorEastAsia" w:hint="eastAsia"/>
          <w:sz w:val="24"/>
          <w:szCs w:val="24"/>
        </w:rPr>
        <w:t>・一般外構施設　　　　　補助対象経費の２/３　各項目ごと最大７０万</w:t>
      </w:r>
      <w:r w:rsidR="00D443EA" w:rsidRPr="00907E4D">
        <w:rPr>
          <w:rFonts w:asciiTheme="minorEastAsia" w:hAnsiTheme="minorEastAsia" w:hint="eastAsia"/>
          <w:sz w:val="24"/>
          <w:szCs w:val="24"/>
        </w:rPr>
        <w:t>円</w:t>
      </w:r>
    </w:p>
    <w:p w:rsidR="001C5BCB" w:rsidRPr="00907E4D" w:rsidRDefault="001C5BCB" w:rsidP="001C5BCB">
      <w:pPr>
        <w:rPr>
          <w:rFonts w:asciiTheme="minorEastAsia" w:hAnsiTheme="minorEastAsia"/>
          <w:sz w:val="24"/>
          <w:szCs w:val="24"/>
        </w:rPr>
      </w:pPr>
    </w:p>
    <w:p w:rsidR="001C5BCB" w:rsidRPr="00556FF1" w:rsidRDefault="001C5BCB" w:rsidP="00240FE8">
      <w:pPr>
        <w:rPr>
          <w:rFonts w:asciiTheme="minorEastAsia" w:hAnsiTheme="minorEastAsia"/>
          <w:sz w:val="24"/>
          <w:szCs w:val="24"/>
        </w:rPr>
      </w:pPr>
      <w:r w:rsidRPr="00556FF1">
        <w:rPr>
          <w:rFonts w:asciiTheme="minorEastAsia" w:hAnsiTheme="minorEastAsia" w:hint="eastAsia"/>
          <w:sz w:val="24"/>
          <w:szCs w:val="24"/>
        </w:rPr>
        <w:t>７．</w:t>
      </w:r>
      <w:r w:rsidR="00240FE8" w:rsidRPr="00556FF1">
        <w:rPr>
          <w:rFonts w:asciiTheme="minorEastAsia" w:hAnsiTheme="minorEastAsia" w:hint="eastAsia"/>
          <w:sz w:val="24"/>
          <w:szCs w:val="24"/>
        </w:rPr>
        <w:t xml:space="preserve"> </w:t>
      </w:r>
      <w:r w:rsidRPr="00556FF1">
        <w:rPr>
          <w:rFonts w:asciiTheme="minorEastAsia" w:hAnsiTheme="minorEastAsia" w:hint="eastAsia"/>
          <w:sz w:val="24"/>
          <w:szCs w:val="24"/>
        </w:rPr>
        <w:t>注意事項</w:t>
      </w:r>
    </w:p>
    <w:p w:rsidR="001C5BCB" w:rsidRPr="00556FF1" w:rsidRDefault="001C5BCB" w:rsidP="00F15689">
      <w:pPr>
        <w:ind w:leftChars="300" w:left="870" w:hangingChars="100" w:hanging="240"/>
        <w:rPr>
          <w:rFonts w:asciiTheme="minorEastAsia" w:hAnsiTheme="minorEastAsia"/>
          <w:sz w:val="24"/>
          <w:szCs w:val="24"/>
        </w:rPr>
      </w:pPr>
      <w:r w:rsidRPr="00556FF1">
        <w:rPr>
          <w:rFonts w:asciiTheme="minorEastAsia" w:hAnsiTheme="minorEastAsia" w:hint="eastAsia"/>
          <w:sz w:val="24"/>
          <w:szCs w:val="24"/>
        </w:rPr>
        <w:t>・既に工事に着手されている場合や既に工事が完了している場合は、補助の対象となりません。</w:t>
      </w:r>
    </w:p>
    <w:p w:rsidR="00415E71" w:rsidRPr="00556FF1" w:rsidRDefault="00A12B15" w:rsidP="00F15689">
      <w:pPr>
        <w:ind w:leftChars="305" w:left="880" w:hangingChars="100" w:hanging="240"/>
        <w:jc w:val="left"/>
        <w:rPr>
          <w:rFonts w:asciiTheme="minorEastAsia" w:hAnsiTheme="minorEastAsia"/>
          <w:sz w:val="24"/>
          <w:szCs w:val="24"/>
        </w:rPr>
      </w:pPr>
      <w:r w:rsidRPr="00556FF1">
        <w:rPr>
          <w:rFonts w:asciiTheme="minorEastAsia" w:hAnsiTheme="minorEastAsia" w:hint="eastAsia"/>
          <w:sz w:val="24"/>
          <w:szCs w:val="24"/>
        </w:rPr>
        <w:t>・申請を希望される場合は、事前に都市創生</w:t>
      </w:r>
      <w:r w:rsidR="001C5BCB" w:rsidRPr="00556FF1">
        <w:rPr>
          <w:rFonts w:asciiTheme="minorEastAsia" w:hAnsiTheme="minorEastAsia" w:hint="eastAsia"/>
          <w:sz w:val="24"/>
          <w:szCs w:val="24"/>
        </w:rPr>
        <w:t>課までお電話または窓口で必ずご相談ください。</w:t>
      </w:r>
    </w:p>
    <w:p w:rsidR="00185748" w:rsidRPr="00556FF1" w:rsidRDefault="00185748" w:rsidP="00F15689">
      <w:pPr>
        <w:ind w:leftChars="205" w:left="430"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556FF1">
        <w:rPr>
          <w:rFonts w:asciiTheme="minorEastAsia" w:hAnsiTheme="minorEastAsia" w:hint="eastAsia"/>
          <w:sz w:val="24"/>
          <w:szCs w:val="24"/>
        </w:rPr>
        <w:t>・</w:t>
      </w:r>
      <w:r w:rsidR="00E64A23" w:rsidRPr="00556FF1">
        <w:rPr>
          <w:rFonts w:asciiTheme="minorEastAsia" w:hAnsiTheme="minorEastAsia" w:hint="eastAsia"/>
          <w:sz w:val="24"/>
          <w:szCs w:val="24"/>
        </w:rPr>
        <w:t>各補助項目について、補修</w:t>
      </w:r>
      <w:r w:rsidR="00E92A2F">
        <w:rPr>
          <w:rFonts w:asciiTheme="minorEastAsia" w:hAnsiTheme="minorEastAsia" w:hint="eastAsia"/>
          <w:sz w:val="24"/>
          <w:szCs w:val="24"/>
        </w:rPr>
        <w:t>が主たる目的となる場合</w:t>
      </w:r>
      <w:r w:rsidR="00E64A23" w:rsidRPr="00556FF1">
        <w:rPr>
          <w:rFonts w:asciiTheme="minorEastAsia" w:hAnsiTheme="minorEastAsia" w:hint="eastAsia"/>
          <w:sz w:val="24"/>
          <w:szCs w:val="24"/>
        </w:rPr>
        <w:t>は</w:t>
      </w:r>
      <w:r w:rsidRPr="00556FF1">
        <w:rPr>
          <w:rFonts w:asciiTheme="minorEastAsia" w:hAnsiTheme="minorEastAsia" w:hint="eastAsia"/>
          <w:sz w:val="24"/>
          <w:szCs w:val="24"/>
        </w:rPr>
        <w:t>補助対象となりません。</w:t>
      </w: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Pr="00556FF1" w:rsidRDefault="008D2EF1" w:rsidP="00B93140">
      <w:pPr>
        <w:ind w:leftChars="205" w:left="430"/>
        <w:jc w:val="left"/>
      </w:pPr>
    </w:p>
    <w:p w:rsidR="008D2EF1" w:rsidRDefault="008D2EF1" w:rsidP="00B93140">
      <w:pPr>
        <w:ind w:leftChars="205" w:left="430"/>
        <w:jc w:val="left"/>
      </w:pPr>
    </w:p>
    <w:p w:rsidR="00E92A2F" w:rsidRPr="00E92A2F" w:rsidRDefault="00E92A2F" w:rsidP="00B93140">
      <w:pPr>
        <w:ind w:leftChars="205" w:left="430"/>
        <w:jc w:val="left"/>
      </w:pPr>
    </w:p>
    <w:p w:rsidR="008D2EF1" w:rsidRPr="00556FF1" w:rsidRDefault="00A820BF" w:rsidP="00F15689">
      <w:pPr>
        <w:ind w:firstLineChars="200" w:firstLine="482"/>
        <w:jc w:val="left"/>
        <w:rPr>
          <w:b/>
          <w:sz w:val="22"/>
        </w:rPr>
      </w:pPr>
      <w:r w:rsidRPr="00556FF1">
        <w:rPr>
          <w:rFonts w:hint="eastAsia"/>
          <w:b/>
          <w:noProof/>
          <w:sz w:val="24"/>
        </w:rPr>
        <w:lastRenderedPageBreak/>
        <w:t>別図</w:t>
      </w:r>
    </w:p>
    <w:p w:rsidR="008D2EF1" w:rsidRPr="00556FF1" w:rsidRDefault="00A820BF" w:rsidP="00B93140">
      <w:pPr>
        <w:ind w:leftChars="205" w:left="430"/>
        <w:jc w:val="left"/>
        <w:rPr>
          <w:sz w:val="22"/>
        </w:rPr>
      </w:pPr>
      <w:r w:rsidRPr="00556FF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A63D6" wp14:editId="50F4C4D5">
                <wp:simplePos x="0" y="0"/>
                <wp:positionH relativeFrom="column">
                  <wp:posOffset>161925</wp:posOffset>
                </wp:positionH>
                <wp:positionV relativeFrom="paragraph">
                  <wp:posOffset>203835</wp:posOffset>
                </wp:positionV>
                <wp:extent cx="3629025" cy="381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173" w:rsidRPr="00F15689" w:rsidRDefault="00E71173" w:rsidP="008D2EF1">
                            <w:pPr>
                              <w:rPr>
                                <w:rFonts w:asciiTheme="minorEastAsia" w:hAnsiTheme="minorEastAsia"/>
                                <w:b/>
                                <w:sz w:val="24"/>
                              </w:rPr>
                            </w:pPr>
                            <w:r w:rsidRPr="00F15689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</w:rPr>
                              <w:t>斑鳩町歴史的風致維持向上計画における重点区域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A63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2.75pt;margin-top:16.05pt;width:285.7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" filled="f" stroked="f" strokeweight=".5pt">
                <v:textbox>
                  <w:txbxContent>
                    <w:p w:rsidR="00E71173" w:rsidRPr="00F15689" w:rsidRDefault="00E71173" w:rsidP="008D2EF1">
                      <w:pPr>
                        <w:rPr>
                          <w:rFonts w:asciiTheme="minorEastAsia" w:hAnsiTheme="minorEastAsia"/>
                          <w:b/>
                          <w:sz w:val="24"/>
                        </w:rPr>
                      </w:pPr>
                      <w:r w:rsidRPr="00F15689">
                        <w:rPr>
                          <w:rFonts w:asciiTheme="minorEastAsia" w:hAnsiTheme="minorEastAsia" w:hint="eastAsia"/>
                          <w:b/>
                          <w:sz w:val="24"/>
                        </w:rPr>
                        <w:t>斑鳩町歴史的風致維持向上計画における重点区域</w:t>
                      </w:r>
                    </w:p>
                  </w:txbxContent>
                </v:textbox>
              </v:shape>
            </w:pict>
          </mc:Fallback>
        </mc:AlternateContent>
      </w:r>
    </w:p>
    <w:p w:rsidR="004E1341" w:rsidRPr="00556FF1" w:rsidRDefault="004E1341" w:rsidP="001C5BCB">
      <w:pPr>
        <w:rPr>
          <w:sz w:val="22"/>
        </w:rPr>
      </w:pPr>
    </w:p>
    <w:p w:rsidR="004E1341" w:rsidRPr="00556FF1" w:rsidRDefault="00900054" w:rsidP="001C5BCB">
      <w:pPr>
        <w:rPr>
          <w:sz w:val="22"/>
        </w:rPr>
      </w:pPr>
      <w:r w:rsidRPr="00556FF1">
        <w:rPr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45720</wp:posOffset>
            </wp:positionV>
            <wp:extent cx="5554980" cy="5484495"/>
            <wp:effectExtent l="0" t="0" r="762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斑鳩町歴史的風致維持向上計画（第２期）本編_ページ_15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28716" r="11102" b="16984"/>
                    <a:stretch/>
                  </pic:blipFill>
                  <pic:spPr bwMode="auto">
                    <a:xfrm>
                      <a:off x="0" y="0"/>
                      <a:ext cx="5554980" cy="548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p w:rsidR="00900054" w:rsidRPr="00556FF1" w:rsidRDefault="00900054" w:rsidP="001C5BCB">
      <w:pPr>
        <w:rPr>
          <w:sz w:val="22"/>
        </w:rPr>
      </w:pPr>
    </w:p>
    <w:tbl>
      <w:tblPr>
        <w:tblStyle w:val="a5"/>
        <w:tblpPr w:leftFromText="142" w:rightFromText="142" w:vertAnchor="text" w:horzAnchor="margin" w:tblpY="2377"/>
        <w:tblW w:w="0" w:type="auto"/>
        <w:tblLook w:val="04A0" w:firstRow="1" w:lastRow="0" w:firstColumn="1" w:lastColumn="0" w:noHBand="0" w:noVBand="1"/>
      </w:tblPr>
      <w:tblGrid>
        <w:gridCol w:w="988"/>
        <w:gridCol w:w="3880"/>
        <w:gridCol w:w="1081"/>
        <w:gridCol w:w="3787"/>
      </w:tblGrid>
      <w:tr w:rsidR="00556FF1" w:rsidRPr="00556FF1" w:rsidTr="00900054">
        <w:tc>
          <w:tcPr>
            <w:tcW w:w="988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Ａ～Ｂ</w:t>
            </w:r>
          </w:p>
        </w:tc>
        <w:tc>
          <w:tcPr>
            <w:tcW w:w="3880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国道</w:t>
            </w:r>
            <w:r w:rsidRPr="00556FF1">
              <w:rPr>
                <w:rFonts w:hint="eastAsia"/>
                <w:sz w:val="22"/>
              </w:rPr>
              <w:t>25</w:t>
            </w:r>
            <w:r w:rsidRPr="00556FF1">
              <w:rPr>
                <w:rFonts w:hint="eastAsia"/>
                <w:sz w:val="22"/>
              </w:rPr>
              <w:t>号</w:t>
            </w:r>
          </w:p>
        </w:tc>
        <w:tc>
          <w:tcPr>
            <w:tcW w:w="1081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Ｇ～Ｈ</w:t>
            </w:r>
          </w:p>
        </w:tc>
        <w:tc>
          <w:tcPr>
            <w:tcW w:w="3787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156</w:t>
            </w:r>
            <w:r w:rsidRPr="00556FF1">
              <w:rPr>
                <w:rFonts w:hint="eastAsia"/>
                <w:sz w:val="22"/>
              </w:rPr>
              <w:t>号線及び法隆寺山内と大字法隆寺の境界</w:t>
            </w:r>
          </w:p>
        </w:tc>
      </w:tr>
      <w:tr w:rsidR="00556FF1" w:rsidRPr="00556FF1" w:rsidTr="00900054">
        <w:tc>
          <w:tcPr>
            <w:tcW w:w="988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Ｂ～Ｃ</w:t>
            </w:r>
          </w:p>
        </w:tc>
        <w:tc>
          <w:tcPr>
            <w:tcW w:w="3880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201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  <w:tc>
          <w:tcPr>
            <w:tcW w:w="1081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Ｈ～Ｉ</w:t>
            </w:r>
          </w:p>
        </w:tc>
        <w:tc>
          <w:tcPr>
            <w:tcW w:w="3787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法隆寺西一丁目と大字法隆寺の境界</w:t>
            </w:r>
          </w:p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130</w:t>
            </w:r>
            <w:r w:rsidRPr="00556FF1">
              <w:rPr>
                <w:rFonts w:hint="eastAsia"/>
                <w:sz w:val="22"/>
              </w:rPr>
              <w:t>号線及び</w:t>
            </w:r>
            <w:r w:rsidRPr="00556FF1">
              <w:rPr>
                <w:rFonts w:hint="eastAsia"/>
                <w:sz w:val="22"/>
              </w:rPr>
              <w:t>111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</w:tr>
      <w:tr w:rsidR="00556FF1" w:rsidRPr="00556FF1" w:rsidTr="00900054">
        <w:tc>
          <w:tcPr>
            <w:tcW w:w="988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Ｃ～Ｄ</w:t>
            </w:r>
          </w:p>
        </w:tc>
        <w:tc>
          <w:tcPr>
            <w:tcW w:w="3880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217</w:t>
            </w:r>
            <w:r w:rsidRPr="00556FF1">
              <w:rPr>
                <w:rFonts w:hint="eastAsia"/>
                <w:sz w:val="22"/>
              </w:rPr>
              <w:t>号線及び</w:t>
            </w:r>
            <w:r w:rsidRPr="00556FF1">
              <w:rPr>
                <w:rFonts w:hint="eastAsia"/>
                <w:sz w:val="22"/>
              </w:rPr>
              <w:t>265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  <w:tc>
          <w:tcPr>
            <w:tcW w:w="1081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Ｉ～Ｊ</w:t>
            </w:r>
          </w:p>
        </w:tc>
        <w:tc>
          <w:tcPr>
            <w:tcW w:w="3787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103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</w:tr>
      <w:tr w:rsidR="00556FF1" w:rsidRPr="00556FF1" w:rsidTr="00900054">
        <w:tc>
          <w:tcPr>
            <w:tcW w:w="988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Ｄ～Ｅ</w:t>
            </w:r>
          </w:p>
        </w:tc>
        <w:tc>
          <w:tcPr>
            <w:tcW w:w="3880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県道奈良・大和郡山・斑鳩線</w:t>
            </w:r>
          </w:p>
        </w:tc>
        <w:tc>
          <w:tcPr>
            <w:tcW w:w="1081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Ｊ～Ｋ</w:t>
            </w:r>
          </w:p>
        </w:tc>
        <w:tc>
          <w:tcPr>
            <w:tcW w:w="3787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167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</w:tr>
      <w:tr w:rsidR="00556FF1" w:rsidRPr="00556FF1" w:rsidTr="00900054">
        <w:tc>
          <w:tcPr>
            <w:tcW w:w="988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Ｅ～Ｆ</w:t>
            </w:r>
          </w:p>
        </w:tc>
        <w:tc>
          <w:tcPr>
            <w:tcW w:w="3880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263</w:t>
            </w:r>
            <w:r w:rsidRPr="00556FF1">
              <w:rPr>
                <w:rFonts w:hint="eastAsia"/>
                <w:sz w:val="22"/>
              </w:rPr>
              <w:t>号線及び</w:t>
            </w:r>
            <w:r w:rsidRPr="00556FF1">
              <w:rPr>
                <w:rFonts w:hint="eastAsia"/>
                <w:sz w:val="22"/>
              </w:rPr>
              <w:t>262</w:t>
            </w:r>
            <w:r w:rsidRPr="00556FF1">
              <w:rPr>
                <w:rFonts w:hint="eastAsia"/>
                <w:sz w:val="22"/>
              </w:rPr>
              <w:t>号線、</w:t>
            </w:r>
          </w:p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法隆寺北二丁目と大字法隆寺の境界</w:t>
            </w:r>
          </w:p>
        </w:tc>
        <w:tc>
          <w:tcPr>
            <w:tcW w:w="1081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Ｋ～Ｌ</w:t>
            </w:r>
          </w:p>
        </w:tc>
        <w:tc>
          <w:tcPr>
            <w:tcW w:w="3787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115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</w:tr>
      <w:tr w:rsidR="00556FF1" w:rsidRPr="00556FF1" w:rsidTr="00900054">
        <w:tc>
          <w:tcPr>
            <w:tcW w:w="988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Ｆ～Ｇ</w:t>
            </w:r>
          </w:p>
        </w:tc>
        <w:tc>
          <w:tcPr>
            <w:tcW w:w="3880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201</w:t>
            </w:r>
            <w:r w:rsidRPr="00556FF1">
              <w:rPr>
                <w:rFonts w:hint="eastAsia"/>
                <w:sz w:val="22"/>
              </w:rPr>
              <w:t>号線、</w:t>
            </w:r>
            <w:r w:rsidRPr="00556FF1">
              <w:rPr>
                <w:rFonts w:hint="eastAsia"/>
                <w:sz w:val="22"/>
              </w:rPr>
              <w:t>221</w:t>
            </w:r>
            <w:r w:rsidRPr="00556FF1">
              <w:rPr>
                <w:rFonts w:hint="eastAsia"/>
                <w:sz w:val="22"/>
              </w:rPr>
              <w:t>号線、</w:t>
            </w:r>
            <w:r w:rsidRPr="00556FF1">
              <w:rPr>
                <w:rFonts w:hint="eastAsia"/>
                <w:sz w:val="22"/>
              </w:rPr>
              <w:t>157</w:t>
            </w:r>
            <w:r w:rsidRPr="00556FF1">
              <w:rPr>
                <w:rFonts w:hint="eastAsia"/>
                <w:sz w:val="22"/>
              </w:rPr>
              <w:t>号線及び</w:t>
            </w:r>
            <w:r w:rsidRPr="00556FF1">
              <w:rPr>
                <w:rFonts w:hint="eastAsia"/>
                <w:sz w:val="22"/>
              </w:rPr>
              <w:t>214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  <w:tc>
          <w:tcPr>
            <w:tcW w:w="1081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Ｌ～Ａ</w:t>
            </w:r>
          </w:p>
        </w:tc>
        <w:tc>
          <w:tcPr>
            <w:tcW w:w="3787" w:type="dxa"/>
            <w:vAlign w:val="center"/>
          </w:tcPr>
          <w:p w:rsidR="00900054" w:rsidRPr="00556FF1" w:rsidRDefault="00900054" w:rsidP="00900054">
            <w:pPr>
              <w:rPr>
                <w:sz w:val="22"/>
              </w:rPr>
            </w:pPr>
            <w:r w:rsidRPr="00556FF1">
              <w:rPr>
                <w:rFonts w:hint="eastAsia"/>
                <w:sz w:val="22"/>
              </w:rPr>
              <w:t>町道</w:t>
            </w:r>
            <w:r w:rsidRPr="00556FF1">
              <w:rPr>
                <w:rFonts w:hint="eastAsia"/>
                <w:sz w:val="22"/>
              </w:rPr>
              <w:t>103</w:t>
            </w:r>
            <w:r w:rsidRPr="00556FF1">
              <w:rPr>
                <w:rFonts w:hint="eastAsia"/>
                <w:sz w:val="22"/>
              </w:rPr>
              <w:t>号線及び</w:t>
            </w:r>
            <w:r w:rsidRPr="00556FF1">
              <w:rPr>
                <w:rFonts w:hint="eastAsia"/>
                <w:sz w:val="22"/>
              </w:rPr>
              <w:t>152</w:t>
            </w:r>
            <w:r w:rsidRPr="00556FF1">
              <w:rPr>
                <w:rFonts w:hint="eastAsia"/>
                <w:sz w:val="22"/>
              </w:rPr>
              <w:t>号線</w:t>
            </w:r>
          </w:p>
        </w:tc>
      </w:tr>
    </w:tbl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4E1341" w:rsidRPr="00556FF1" w:rsidRDefault="004E1341" w:rsidP="001C5BCB">
      <w:pPr>
        <w:rPr>
          <w:sz w:val="22"/>
        </w:rPr>
      </w:pPr>
    </w:p>
    <w:p w:rsidR="003A6F5E" w:rsidRPr="00556FF1" w:rsidRDefault="003A6F5E" w:rsidP="001C5BCB">
      <w:pPr>
        <w:rPr>
          <w:sz w:val="22"/>
        </w:rPr>
      </w:pPr>
    </w:p>
    <w:p w:rsidR="00415E71" w:rsidRPr="00556FF1" w:rsidRDefault="00900054" w:rsidP="001C5BCB">
      <w:pPr>
        <w:rPr>
          <w:sz w:val="22"/>
        </w:rPr>
      </w:pPr>
      <w:r w:rsidRPr="00556FF1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-1864677</wp:posOffset>
            </wp:positionH>
            <wp:positionV relativeFrom="paragraph">
              <wp:posOffset>472123</wp:posOffset>
            </wp:positionV>
            <wp:extent cx="9562438" cy="6476667"/>
            <wp:effectExtent l="0" t="318" r="953" b="952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62438" cy="64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E71" w:rsidRPr="00556FF1" w:rsidSect="00415E7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173" w:rsidRDefault="00E71173" w:rsidP="002D65E5">
      <w:r>
        <w:separator/>
      </w:r>
    </w:p>
  </w:endnote>
  <w:endnote w:type="continuationSeparator" w:id="0">
    <w:p w:rsidR="00E71173" w:rsidRDefault="00E71173" w:rsidP="002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173" w:rsidRDefault="00E71173" w:rsidP="002D65E5">
      <w:r>
        <w:separator/>
      </w:r>
    </w:p>
  </w:footnote>
  <w:footnote w:type="continuationSeparator" w:id="0">
    <w:p w:rsidR="00E71173" w:rsidRDefault="00E71173" w:rsidP="002D6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E3A08"/>
    <w:multiLevelType w:val="hybridMultilevel"/>
    <w:tmpl w:val="CD6C52EA"/>
    <w:lvl w:ilvl="0" w:tplc="5EA2F3B4">
      <w:start w:val="1"/>
      <w:numFmt w:val="decimalFullWidth"/>
      <w:lvlText w:val="%1.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4C924D19"/>
    <w:multiLevelType w:val="hybridMultilevel"/>
    <w:tmpl w:val="0B10C284"/>
    <w:lvl w:ilvl="0" w:tplc="C7F22D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5F"/>
    <w:rsid w:val="00014AC8"/>
    <w:rsid w:val="000248FB"/>
    <w:rsid w:val="00052C71"/>
    <w:rsid w:val="000F6235"/>
    <w:rsid w:val="00112A10"/>
    <w:rsid w:val="00144D3C"/>
    <w:rsid w:val="0016234F"/>
    <w:rsid w:val="00185748"/>
    <w:rsid w:val="001C4C52"/>
    <w:rsid w:val="001C5BCB"/>
    <w:rsid w:val="00235C60"/>
    <w:rsid w:val="00240FE8"/>
    <w:rsid w:val="00271E89"/>
    <w:rsid w:val="002D4367"/>
    <w:rsid w:val="002D65E5"/>
    <w:rsid w:val="002E2D9F"/>
    <w:rsid w:val="002F4958"/>
    <w:rsid w:val="003423DA"/>
    <w:rsid w:val="00380DFA"/>
    <w:rsid w:val="003A6F5E"/>
    <w:rsid w:val="003E6C4A"/>
    <w:rsid w:val="00415E71"/>
    <w:rsid w:val="0046629B"/>
    <w:rsid w:val="004848A6"/>
    <w:rsid w:val="004A1DBB"/>
    <w:rsid w:val="004D0552"/>
    <w:rsid w:val="004E1341"/>
    <w:rsid w:val="004E208E"/>
    <w:rsid w:val="004E2582"/>
    <w:rsid w:val="004E5DA8"/>
    <w:rsid w:val="00556FF1"/>
    <w:rsid w:val="00571F6D"/>
    <w:rsid w:val="0059253D"/>
    <w:rsid w:val="005A67A8"/>
    <w:rsid w:val="005B66BC"/>
    <w:rsid w:val="00603B8B"/>
    <w:rsid w:val="00621C24"/>
    <w:rsid w:val="00637D5E"/>
    <w:rsid w:val="00647D9D"/>
    <w:rsid w:val="00666E0F"/>
    <w:rsid w:val="006F1253"/>
    <w:rsid w:val="0070140F"/>
    <w:rsid w:val="0070316F"/>
    <w:rsid w:val="007139FE"/>
    <w:rsid w:val="0077000C"/>
    <w:rsid w:val="007B365C"/>
    <w:rsid w:val="007E0874"/>
    <w:rsid w:val="00801AE7"/>
    <w:rsid w:val="008C0053"/>
    <w:rsid w:val="008D2EF1"/>
    <w:rsid w:val="00900054"/>
    <w:rsid w:val="00907E4D"/>
    <w:rsid w:val="00921B55"/>
    <w:rsid w:val="00934F8B"/>
    <w:rsid w:val="009A292E"/>
    <w:rsid w:val="009B49A3"/>
    <w:rsid w:val="009D445F"/>
    <w:rsid w:val="009F4199"/>
    <w:rsid w:val="00A068EF"/>
    <w:rsid w:val="00A12B15"/>
    <w:rsid w:val="00A44D69"/>
    <w:rsid w:val="00A51C9C"/>
    <w:rsid w:val="00A64556"/>
    <w:rsid w:val="00A7078A"/>
    <w:rsid w:val="00A820BF"/>
    <w:rsid w:val="00AA1721"/>
    <w:rsid w:val="00AA5A5B"/>
    <w:rsid w:val="00AC64CF"/>
    <w:rsid w:val="00AE1BC6"/>
    <w:rsid w:val="00AE30B6"/>
    <w:rsid w:val="00B22192"/>
    <w:rsid w:val="00B628CA"/>
    <w:rsid w:val="00B8390E"/>
    <w:rsid w:val="00B93140"/>
    <w:rsid w:val="00BD7ED3"/>
    <w:rsid w:val="00C26724"/>
    <w:rsid w:val="00C73BC3"/>
    <w:rsid w:val="00C74449"/>
    <w:rsid w:val="00CB677B"/>
    <w:rsid w:val="00D22D31"/>
    <w:rsid w:val="00D23DAD"/>
    <w:rsid w:val="00D443EA"/>
    <w:rsid w:val="00D44ED1"/>
    <w:rsid w:val="00D62478"/>
    <w:rsid w:val="00D64B9B"/>
    <w:rsid w:val="00DA1415"/>
    <w:rsid w:val="00DE77E3"/>
    <w:rsid w:val="00E36299"/>
    <w:rsid w:val="00E54808"/>
    <w:rsid w:val="00E64A23"/>
    <w:rsid w:val="00E71173"/>
    <w:rsid w:val="00E73329"/>
    <w:rsid w:val="00E92A2F"/>
    <w:rsid w:val="00EA59E6"/>
    <w:rsid w:val="00EF028B"/>
    <w:rsid w:val="00F15689"/>
    <w:rsid w:val="00F72AD7"/>
    <w:rsid w:val="00FA4A67"/>
    <w:rsid w:val="00FD2C6E"/>
    <w:rsid w:val="00FE6472"/>
    <w:rsid w:val="00F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2BAA9706"/>
  <w15:docId w15:val="{7B761280-9ABB-433D-AE09-8FBFFE3D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7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77E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E7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D65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D65E5"/>
  </w:style>
  <w:style w:type="paragraph" w:styleId="a8">
    <w:name w:val="footer"/>
    <w:basedOn w:val="a"/>
    <w:link w:val="a9"/>
    <w:uiPriority w:val="99"/>
    <w:unhideWhenUsed/>
    <w:rsid w:val="002D65E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D65E5"/>
  </w:style>
  <w:style w:type="paragraph" w:styleId="aa">
    <w:name w:val="List Paragraph"/>
    <w:basedOn w:val="a"/>
    <w:uiPriority w:val="34"/>
    <w:qFormat/>
    <w:rsid w:val="00F1568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6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A3E14-5816-48C2-8B91-00E6E6DAF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jiptest</dc:creator>
  <cp:keywords/>
  <dc:description/>
  <cp:lastModifiedBy>seven</cp:lastModifiedBy>
  <cp:revision>28</cp:revision>
  <cp:lastPrinted>2024-04-25T09:30:00Z</cp:lastPrinted>
  <dcterms:created xsi:type="dcterms:W3CDTF">2021-04-12T08:27:00Z</dcterms:created>
  <dcterms:modified xsi:type="dcterms:W3CDTF">2025-04-14T10:02:00Z</dcterms:modified>
</cp:coreProperties>
</file>