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9F88E" w14:textId="7DB5CBE9" w:rsidR="00EC1595" w:rsidRPr="00F879A6" w:rsidRDefault="00562485" w:rsidP="00F879A6">
      <w:pPr>
        <w:spacing w:line="360" w:lineRule="auto"/>
        <w:jc w:val="center"/>
        <w:rPr>
          <w:rFonts w:ascii="ＭＳ 明朝" w:eastAsia="ＭＳ 明朝" w:hAnsi="ＭＳ 明朝"/>
          <w:sz w:val="24"/>
          <w:szCs w:val="32"/>
          <w:u w:val="double"/>
        </w:rPr>
      </w:pPr>
      <w:r w:rsidRPr="00FF2286">
        <w:rPr>
          <w:rFonts w:ascii="ＭＳ 明朝" w:eastAsia="ＭＳ 明朝" w:hAnsi="ＭＳ 明朝" w:hint="eastAsia"/>
          <w:sz w:val="24"/>
          <w:szCs w:val="32"/>
          <w:u w:val="double"/>
        </w:rPr>
        <w:t>移動町民プール利用ルール及び留意事項</w:t>
      </w:r>
    </w:p>
    <w:p w14:paraId="3245887D" w14:textId="77777777" w:rsidR="00B07F5A" w:rsidRPr="00A600E9" w:rsidRDefault="00B07F5A" w:rsidP="00B07F5A">
      <w:pPr>
        <w:spacing w:line="276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〇来場について</w:t>
      </w:r>
    </w:p>
    <w:p w14:paraId="3091FC34" w14:textId="77777777" w:rsidR="00B07F5A" w:rsidRDefault="00B07F5A" w:rsidP="00B07F5A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・学校駐車場は使用できません。</w:t>
      </w:r>
      <w:r w:rsidRPr="00A600E9">
        <w:rPr>
          <w:rFonts w:ascii="ＭＳ 明朝" w:eastAsia="ＭＳ 明朝" w:hAnsi="ＭＳ 明朝" w:hint="eastAsia"/>
          <w:sz w:val="22"/>
          <w:szCs w:val="24"/>
        </w:rPr>
        <w:t>自動車</w:t>
      </w:r>
      <w:r>
        <w:rPr>
          <w:rFonts w:ascii="ＭＳ 明朝" w:eastAsia="ＭＳ 明朝" w:hAnsi="ＭＳ 明朝" w:hint="eastAsia"/>
          <w:sz w:val="22"/>
          <w:szCs w:val="24"/>
        </w:rPr>
        <w:t>・自転車</w:t>
      </w:r>
      <w:r w:rsidRPr="00A600E9">
        <w:rPr>
          <w:rFonts w:ascii="ＭＳ 明朝" w:eastAsia="ＭＳ 明朝" w:hAnsi="ＭＳ 明朝" w:hint="eastAsia"/>
          <w:sz w:val="22"/>
          <w:szCs w:val="24"/>
        </w:rPr>
        <w:t>での来校は</w:t>
      </w:r>
      <w:r>
        <w:rPr>
          <w:rFonts w:ascii="ＭＳ 明朝" w:eastAsia="ＭＳ 明朝" w:hAnsi="ＭＳ 明朝" w:hint="eastAsia"/>
          <w:sz w:val="22"/>
          <w:szCs w:val="24"/>
        </w:rPr>
        <w:t>禁止とします。</w:t>
      </w:r>
    </w:p>
    <w:p w14:paraId="6B8513BB" w14:textId="77777777" w:rsidR="00B07F5A" w:rsidRDefault="00B07F5A" w:rsidP="00B07F5A">
      <w:pPr>
        <w:spacing w:line="276" w:lineRule="auto"/>
        <w:ind w:leftChars="300" w:left="6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必ず、徒歩で来校してください。</w:t>
      </w:r>
    </w:p>
    <w:p w14:paraId="343091DB" w14:textId="59D34EDB" w:rsidR="00C606E6" w:rsidRPr="00A600E9" w:rsidRDefault="00C606E6" w:rsidP="00F879A6">
      <w:pPr>
        <w:spacing w:line="276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A600E9">
        <w:rPr>
          <w:rFonts w:ascii="ＭＳ 明朝" w:eastAsia="ＭＳ 明朝" w:hAnsi="ＭＳ 明朝" w:hint="eastAsia"/>
          <w:sz w:val="22"/>
          <w:szCs w:val="24"/>
        </w:rPr>
        <w:t>〇当日</w:t>
      </w:r>
      <w:r w:rsidR="00123AF8">
        <w:rPr>
          <w:rFonts w:ascii="ＭＳ 明朝" w:eastAsia="ＭＳ 明朝" w:hAnsi="ＭＳ 明朝" w:hint="eastAsia"/>
          <w:sz w:val="22"/>
          <w:szCs w:val="24"/>
        </w:rPr>
        <w:t>の受付</w:t>
      </w:r>
      <w:r w:rsidRPr="00A600E9">
        <w:rPr>
          <w:rFonts w:ascii="ＭＳ 明朝" w:eastAsia="ＭＳ 明朝" w:hAnsi="ＭＳ 明朝" w:hint="eastAsia"/>
          <w:sz w:val="22"/>
          <w:szCs w:val="24"/>
        </w:rPr>
        <w:t>について</w:t>
      </w:r>
    </w:p>
    <w:p w14:paraId="6B047196" w14:textId="77777777" w:rsidR="00860DFF" w:rsidRDefault="00860DFF" w:rsidP="00F879A6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015F29">
        <w:rPr>
          <w:rFonts w:ascii="ＭＳ 明朝" w:eastAsia="ＭＳ 明朝" w:hAnsi="ＭＳ 明朝" w:hint="eastAsia"/>
          <w:sz w:val="22"/>
          <w:szCs w:val="24"/>
        </w:rPr>
        <w:t>受付時に利用者名簿により</w:t>
      </w:r>
      <w:r w:rsidR="00F21AEF">
        <w:rPr>
          <w:rFonts w:ascii="ＭＳ 明朝" w:eastAsia="ＭＳ 明朝" w:hAnsi="ＭＳ 明朝" w:hint="eastAsia"/>
          <w:sz w:val="22"/>
          <w:szCs w:val="24"/>
        </w:rPr>
        <w:t>確認します。</w:t>
      </w:r>
    </w:p>
    <w:p w14:paraId="251605E6" w14:textId="7155E115" w:rsidR="00F21AEF" w:rsidRPr="00F21AEF" w:rsidRDefault="00860DFF" w:rsidP="00A21B5C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EC1595">
        <w:rPr>
          <w:rFonts w:ascii="ＭＳ 明朝" w:eastAsia="ＭＳ 明朝" w:hAnsi="ＭＳ 明朝" w:hint="eastAsia"/>
          <w:sz w:val="22"/>
          <w:szCs w:val="24"/>
        </w:rPr>
        <w:t>氏名と学年、クラスを伝え、</w:t>
      </w:r>
      <w:r w:rsidR="00A21B5C">
        <w:rPr>
          <w:rFonts w:ascii="ＭＳ 明朝" w:eastAsia="ＭＳ 明朝" w:hAnsi="ＭＳ 明朝" w:hint="eastAsia"/>
          <w:sz w:val="22"/>
          <w:szCs w:val="24"/>
        </w:rPr>
        <w:t>「</w:t>
      </w:r>
      <w:r w:rsidR="00A56DFD">
        <w:rPr>
          <w:rFonts w:ascii="ＭＳ 明朝" w:eastAsia="ＭＳ 明朝" w:hAnsi="ＭＳ 明朝" w:hint="eastAsia"/>
          <w:sz w:val="22"/>
          <w:szCs w:val="24"/>
        </w:rPr>
        <w:t>移動町民プール</w:t>
      </w:r>
      <w:r w:rsidR="00A21B5C">
        <w:rPr>
          <w:rFonts w:ascii="ＭＳ 明朝" w:eastAsia="ＭＳ 明朝" w:hAnsi="ＭＳ 明朝" w:hint="eastAsia"/>
          <w:sz w:val="22"/>
          <w:szCs w:val="24"/>
        </w:rPr>
        <w:t>新型コロナウイルス感染拡大防止</w:t>
      </w:r>
      <w:r w:rsidR="00EC1595">
        <w:rPr>
          <w:rFonts w:ascii="ＭＳ 明朝" w:eastAsia="ＭＳ 明朝" w:hAnsi="ＭＳ 明朝" w:hint="eastAsia"/>
          <w:sz w:val="22"/>
          <w:szCs w:val="24"/>
        </w:rPr>
        <w:t>チェックリスト</w:t>
      </w:r>
      <w:r w:rsidR="00A21B5C">
        <w:rPr>
          <w:rFonts w:ascii="ＭＳ 明朝" w:eastAsia="ＭＳ 明朝" w:hAnsi="ＭＳ 明朝" w:hint="eastAsia"/>
          <w:sz w:val="22"/>
          <w:szCs w:val="24"/>
        </w:rPr>
        <w:t>」</w:t>
      </w:r>
      <w:r w:rsidR="00EC1595">
        <w:rPr>
          <w:rFonts w:ascii="ＭＳ 明朝" w:eastAsia="ＭＳ 明朝" w:hAnsi="ＭＳ 明朝" w:hint="eastAsia"/>
          <w:sz w:val="22"/>
          <w:szCs w:val="24"/>
        </w:rPr>
        <w:t>を提出してください。</w:t>
      </w:r>
    </w:p>
    <w:p w14:paraId="7FC6F05F" w14:textId="7F64CBC1" w:rsidR="00C606E6" w:rsidRDefault="00C606E6" w:rsidP="00F879A6">
      <w:pPr>
        <w:spacing w:line="276" w:lineRule="auto"/>
        <w:ind w:leftChars="100" w:left="2190" w:hangingChars="900" w:hanging="1980"/>
        <w:rPr>
          <w:rFonts w:ascii="ＭＳ 明朝" w:eastAsia="ＭＳ 明朝" w:hAnsi="ＭＳ 明朝"/>
          <w:sz w:val="22"/>
          <w:szCs w:val="24"/>
        </w:rPr>
      </w:pPr>
      <w:r w:rsidRPr="00A600E9">
        <w:rPr>
          <w:rFonts w:ascii="ＭＳ 明朝" w:eastAsia="ＭＳ 明朝" w:hAnsi="ＭＳ 明朝" w:hint="eastAsia"/>
          <w:sz w:val="22"/>
          <w:szCs w:val="24"/>
        </w:rPr>
        <w:t>〇荷物置場について</w:t>
      </w:r>
    </w:p>
    <w:p w14:paraId="394AAFB1" w14:textId="77777777" w:rsidR="00860DFF" w:rsidRDefault="00860DFF" w:rsidP="00F879A6">
      <w:pPr>
        <w:spacing w:line="276" w:lineRule="auto"/>
        <w:ind w:leftChars="209" w:left="439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18430F">
        <w:rPr>
          <w:rFonts w:ascii="ＭＳ 明朝" w:eastAsia="ＭＳ 明朝" w:hAnsi="ＭＳ 明朝" w:hint="eastAsia"/>
          <w:sz w:val="22"/>
          <w:szCs w:val="24"/>
        </w:rPr>
        <w:t>荷物は</w:t>
      </w:r>
      <w:r w:rsidR="00F21AEF">
        <w:rPr>
          <w:rFonts w:ascii="ＭＳ 明朝" w:eastAsia="ＭＳ 明朝" w:hAnsi="ＭＳ 明朝" w:hint="eastAsia"/>
          <w:sz w:val="22"/>
          <w:szCs w:val="24"/>
        </w:rPr>
        <w:t>プールサイドに置いてください。</w:t>
      </w:r>
    </w:p>
    <w:p w14:paraId="3AB9BBAB" w14:textId="77777777" w:rsidR="00860DFF" w:rsidRDefault="00860DFF" w:rsidP="00F879A6">
      <w:pPr>
        <w:spacing w:line="276" w:lineRule="auto"/>
        <w:ind w:leftChars="209" w:left="439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CF6CD4">
        <w:rPr>
          <w:rFonts w:ascii="ＭＳ 明朝" w:eastAsia="ＭＳ 明朝" w:hAnsi="ＭＳ 明朝" w:hint="eastAsia"/>
          <w:sz w:val="22"/>
          <w:szCs w:val="24"/>
        </w:rPr>
        <w:t>貴重品等は各自で管理してください。</w:t>
      </w:r>
    </w:p>
    <w:p w14:paraId="5DE75A3B" w14:textId="181D9DCF" w:rsidR="00014810" w:rsidRPr="0018430F" w:rsidRDefault="00860DFF" w:rsidP="00F879A6">
      <w:pPr>
        <w:spacing w:line="276" w:lineRule="auto"/>
        <w:ind w:leftChars="209" w:left="439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CF6CD4">
        <w:rPr>
          <w:rFonts w:ascii="ＭＳ 明朝" w:eastAsia="ＭＳ 明朝" w:hAnsi="ＭＳ 明朝" w:hint="eastAsia"/>
          <w:sz w:val="22"/>
          <w:szCs w:val="24"/>
        </w:rPr>
        <w:t>万一、紛失されても責任を負いません。</w:t>
      </w:r>
    </w:p>
    <w:p w14:paraId="432EE505" w14:textId="07DB664E" w:rsidR="00C606E6" w:rsidRPr="00E73D51" w:rsidRDefault="00C606E6" w:rsidP="00F879A6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 w:rsidRPr="00A600E9">
        <w:rPr>
          <w:rFonts w:ascii="ＭＳ 明朝" w:eastAsia="ＭＳ 明朝" w:hAnsi="ＭＳ 明朝" w:hint="eastAsia"/>
          <w:sz w:val="22"/>
          <w:szCs w:val="24"/>
        </w:rPr>
        <w:t xml:space="preserve">　〇</w:t>
      </w:r>
      <w:r w:rsidRPr="00E73D51">
        <w:rPr>
          <w:rFonts w:ascii="ＭＳ 明朝" w:eastAsia="ＭＳ 明朝" w:hAnsi="ＭＳ 明朝" w:hint="eastAsia"/>
          <w:sz w:val="22"/>
          <w:szCs w:val="24"/>
        </w:rPr>
        <w:t>更衣室・トイレについて</w:t>
      </w:r>
    </w:p>
    <w:p w14:paraId="01B54564" w14:textId="7016FAD9" w:rsidR="00BF724A" w:rsidRPr="00A600E9" w:rsidRDefault="00860DFF" w:rsidP="00F879A6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</w:t>
      </w:r>
      <w:r w:rsidR="00BF724A" w:rsidRPr="00E73D51">
        <w:rPr>
          <w:rFonts w:ascii="ＭＳ 明朝" w:eastAsia="ＭＳ 明朝" w:hAnsi="ＭＳ 明朝" w:hint="eastAsia"/>
          <w:sz w:val="22"/>
          <w:szCs w:val="24"/>
        </w:rPr>
        <w:t>更衣室の密集を避けるため、</w:t>
      </w:r>
      <w:r w:rsidR="00520AB4" w:rsidRPr="00E73D51">
        <w:rPr>
          <w:rFonts w:ascii="ＭＳ 明朝" w:eastAsia="ＭＳ 明朝" w:hAnsi="ＭＳ 明朝" w:hint="eastAsia"/>
          <w:sz w:val="22"/>
          <w:szCs w:val="24"/>
        </w:rPr>
        <w:t>水着を着用</w:t>
      </w:r>
      <w:r w:rsidR="00123AF8">
        <w:rPr>
          <w:rFonts w:ascii="ＭＳ 明朝" w:eastAsia="ＭＳ 明朝" w:hAnsi="ＭＳ 明朝" w:hint="eastAsia"/>
          <w:sz w:val="22"/>
          <w:szCs w:val="24"/>
        </w:rPr>
        <w:t>のうえ</w:t>
      </w:r>
      <w:r w:rsidR="00520AB4" w:rsidRPr="00E73D51">
        <w:rPr>
          <w:rFonts w:ascii="ＭＳ 明朝" w:eastAsia="ＭＳ 明朝" w:hAnsi="ＭＳ 明朝" w:hint="eastAsia"/>
          <w:sz w:val="22"/>
          <w:szCs w:val="24"/>
        </w:rPr>
        <w:t>、来場</w:t>
      </w:r>
      <w:r w:rsidR="00014810">
        <w:rPr>
          <w:rFonts w:ascii="ＭＳ 明朝" w:eastAsia="ＭＳ 明朝" w:hAnsi="ＭＳ 明朝" w:hint="eastAsia"/>
          <w:sz w:val="22"/>
          <w:szCs w:val="24"/>
        </w:rPr>
        <w:t>してください。</w:t>
      </w:r>
    </w:p>
    <w:p w14:paraId="303F8E3E" w14:textId="15B5125A" w:rsidR="0098439A" w:rsidRPr="002459CE" w:rsidRDefault="00860DFF" w:rsidP="00F879A6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</w:t>
      </w:r>
      <w:r w:rsidR="00520AB4" w:rsidRPr="002459CE">
        <w:rPr>
          <w:rFonts w:ascii="ＭＳ 明朝" w:eastAsia="ＭＳ 明朝" w:hAnsi="ＭＳ 明朝" w:hint="eastAsia"/>
          <w:sz w:val="22"/>
          <w:szCs w:val="24"/>
        </w:rPr>
        <w:t>プール更衣室を使用</w:t>
      </w:r>
      <w:r w:rsidR="00014810">
        <w:rPr>
          <w:rFonts w:ascii="ＭＳ 明朝" w:eastAsia="ＭＳ 明朝" w:hAnsi="ＭＳ 明朝" w:hint="eastAsia"/>
          <w:sz w:val="22"/>
          <w:szCs w:val="24"/>
        </w:rPr>
        <w:t>してください</w:t>
      </w:r>
      <w:r w:rsidR="00123AF8">
        <w:rPr>
          <w:rFonts w:ascii="ＭＳ 明朝" w:eastAsia="ＭＳ 明朝" w:hAnsi="ＭＳ 明朝" w:hint="eastAsia"/>
          <w:sz w:val="22"/>
          <w:szCs w:val="24"/>
        </w:rPr>
        <w:t>。</w:t>
      </w:r>
      <w:r w:rsidR="00177452" w:rsidRPr="002459CE">
        <w:rPr>
          <w:rFonts w:ascii="ＭＳ 明朝" w:eastAsia="ＭＳ 明朝" w:hAnsi="ＭＳ 明朝" w:hint="eastAsia"/>
          <w:sz w:val="22"/>
          <w:szCs w:val="24"/>
        </w:rPr>
        <w:t>各学校によって５～１２人程度</w:t>
      </w:r>
      <w:r w:rsidR="0098439A" w:rsidRPr="002459CE">
        <w:rPr>
          <w:rFonts w:ascii="ＭＳ 明朝" w:eastAsia="ＭＳ 明朝" w:hAnsi="ＭＳ 明朝" w:hint="eastAsia"/>
          <w:sz w:val="22"/>
          <w:szCs w:val="24"/>
        </w:rPr>
        <w:t>に入室制限</w:t>
      </w:r>
      <w:r w:rsidR="00014810">
        <w:rPr>
          <w:rFonts w:ascii="ＭＳ 明朝" w:eastAsia="ＭＳ 明朝" w:hAnsi="ＭＳ 明朝" w:hint="eastAsia"/>
          <w:sz w:val="22"/>
          <w:szCs w:val="24"/>
        </w:rPr>
        <w:t>を行います。</w:t>
      </w:r>
    </w:p>
    <w:p w14:paraId="2F266CCE" w14:textId="6E49D5CC" w:rsidR="0098439A" w:rsidRPr="002459CE" w:rsidRDefault="00860DFF" w:rsidP="00F879A6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</w:t>
      </w:r>
      <w:r w:rsidR="00014810">
        <w:rPr>
          <w:rFonts w:ascii="ＭＳ 明朝" w:eastAsia="ＭＳ 明朝" w:hAnsi="ＭＳ 明朝" w:hint="eastAsia"/>
          <w:sz w:val="22"/>
          <w:szCs w:val="24"/>
        </w:rPr>
        <w:t>更衣室利用時は、マスクを着用し、会話を控えてください。</w:t>
      </w:r>
    </w:p>
    <w:p w14:paraId="5AE4AB52" w14:textId="6E94430E" w:rsidR="00686CA2" w:rsidRPr="002459CE" w:rsidRDefault="00860DFF" w:rsidP="00F879A6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・更衣</w:t>
      </w:r>
      <w:r w:rsidR="00014810">
        <w:rPr>
          <w:rFonts w:ascii="ＭＳ 明朝" w:eastAsia="ＭＳ 明朝" w:hAnsi="ＭＳ 明朝" w:hint="eastAsia"/>
          <w:sz w:val="22"/>
          <w:szCs w:val="24"/>
        </w:rPr>
        <w:t>室は、着替えのみとし、更衣後はすみやかに退出してください。</w:t>
      </w:r>
    </w:p>
    <w:p w14:paraId="42781CD0" w14:textId="526347DC" w:rsidR="00520AB4" w:rsidRDefault="00860DFF" w:rsidP="00F879A6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・トイレは、</w:t>
      </w:r>
      <w:r w:rsidR="00923795" w:rsidRPr="002459CE">
        <w:rPr>
          <w:rFonts w:ascii="ＭＳ 明朝" w:eastAsia="ＭＳ 明朝" w:hAnsi="ＭＳ 明朝" w:hint="eastAsia"/>
          <w:sz w:val="22"/>
          <w:szCs w:val="24"/>
        </w:rPr>
        <w:t>プール及び体育館</w:t>
      </w:r>
      <w:r>
        <w:rPr>
          <w:rFonts w:ascii="ＭＳ 明朝" w:eastAsia="ＭＳ 明朝" w:hAnsi="ＭＳ 明朝" w:hint="eastAsia"/>
          <w:sz w:val="22"/>
          <w:szCs w:val="24"/>
        </w:rPr>
        <w:t>の</w:t>
      </w:r>
      <w:r w:rsidR="0098439A" w:rsidRPr="002459CE">
        <w:rPr>
          <w:rFonts w:ascii="ＭＳ 明朝" w:eastAsia="ＭＳ 明朝" w:hAnsi="ＭＳ 明朝" w:hint="eastAsia"/>
          <w:sz w:val="22"/>
          <w:szCs w:val="24"/>
        </w:rPr>
        <w:t>トイレを使用</w:t>
      </w:r>
      <w:r w:rsidR="00014810">
        <w:rPr>
          <w:rFonts w:ascii="ＭＳ 明朝" w:eastAsia="ＭＳ 明朝" w:hAnsi="ＭＳ 明朝" w:hint="eastAsia"/>
          <w:sz w:val="22"/>
          <w:szCs w:val="24"/>
        </w:rPr>
        <w:t>してください。</w:t>
      </w:r>
    </w:p>
    <w:p w14:paraId="1DCDAE5E" w14:textId="77777777" w:rsidR="00014810" w:rsidRPr="00A600E9" w:rsidRDefault="00014810" w:rsidP="00F879A6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600E9">
        <w:rPr>
          <w:rFonts w:ascii="ＭＳ 明朝" w:eastAsia="ＭＳ 明朝" w:hAnsi="ＭＳ 明朝" w:hint="eastAsia"/>
          <w:sz w:val="22"/>
          <w:szCs w:val="24"/>
        </w:rPr>
        <w:t>〇遊泳中の休憩について</w:t>
      </w:r>
    </w:p>
    <w:p w14:paraId="4AEE37E3" w14:textId="23921C49" w:rsidR="00014810" w:rsidRDefault="00860DFF" w:rsidP="00F879A6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・遊泳</w:t>
      </w:r>
      <w:r w:rsidR="00014810">
        <w:rPr>
          <w:rFonts w:ascii="ＭＳ 明朝" w:eastAsia="ＭＳ 明朝" w:hAnsi="ＭＳ 明朝" w:hint="eastAsia"/>
          <w:sz w:val="22"/>
          <w:szCs w:val="24"/>
        </w:rPr>
        <w:t>時間５０分ごとに１０分間の休憩を行います。</w:t>
      </w:r>
    </w:p>
    <w:p w14:paraId="6CDF9F3E" w14:textId="15D332BF" w:rsidR="00014810" w:rsidRPr="00E70997" w:rsidRDefault="00860DFF" w:rsidP="00F879A6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FF2286">
        <w:rPr>
          <w:rFonts w:ascii="ＭＳ 明朝" w:eastAsia="ＭＳ 明朝" w:hAnsi="ＭＳ 明朝" w:hint="eastAsia"/>
          <w:sz w:val="22"/>
          <w:szCs w:val="24"/>
        </w:rPr>
        <w:t>休憩時間中に、ラジオ体操を行います。</w:t>
      </w:r>
    </w:p>
    <w:p w14:paraId="62883291" w14:textId="77777777" w:rsidR="00014810" w:rsidRPr="00A600E9" w:rsidRDefault="00014810" w:rsidP="00F879A6">
      <w:pPr>
        <w:spacing w:line="276" w:lineRule="auto"/>
        <w:ind w:leftChars="100" w:left="650" w:hangingChars="200" w:hanging="440"/>
        <w:rPr>
          <w:rFonts w:ascii="ＭＳ 明朝" w:eastAsia="ＭＳ 明朝" w:hAnsi="ＭＳ 明朝"/>
          <w:sz w:val="22"/>
          <w:szCs w:val="24"/>
        </w:rPr>
      </w:pPr>
      <w:r w:rsidRPr="00A600E9">
        <w:rPr>
          <w:rFonts w:ascii="ＭＳ 明朝" w:eastAsia="ＭＳ 明朝" w:hAnsi="ＭＳ 明朝" w:hint="eastAsia"/>
          <w:sz w:val="22"/>
          <w:szCs w:val="24"/>
        </w:rPr>
        <w:t>〇遊泳中の飲食について</w:t>
      </w:r>
    </w:p>
    <w:p w14:paraId="1E08C197" w14:textId="48F6167B" w:rsidR="00014810" w:rsidRPr="00A600E9" w:rsidRDefault="00860DFF" w:rsidP="00F879A6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</w:t>
      </w:r>
      <w:r w:rsidR="00014810">
        <w:rPr>
          <w:rFonts w:ascii="ＭＳ 明朝" w:eastAsia="ＭＳ 明朝" w:hAnsi="ＭＳ 明朝" w:hint="eastAsia"/>
          <w:sz w:val="22"/>
          <w:szCs w:val="24"/>
        </w:rPr>
        <w:t>学校敷地内全て、</w:t>
      </w:r>
      <w:r w:rsidR="00123AF8">
        <w:rPr>
          <w:rFonts w:ascii="ＭＳ 明朝" w:eastAsia="ＭＳ 明朝" w:hAnsi="ＭＳ 明朝" w:hint="eastAsia"/>
          <w:sz w:val="22"/>
          <w:szCs w:val="24"/>
        </w:rPr>
        <w:t>おやつも含めて</w:t>
      </w:r>
      <w:r w:rsidR="00014810">
        <w:rPr>
          <w:rFonts w:ascii="ＭＳ 明朝" w:eastAsia="ＭＳ 明朝" w:hAnsi="ＭＳ 明朝" w:hint="eastAsia"/>
          <w:sz w:val="22"/>
          <w:szCs w:val="24"/>
        </w:rPr>
        <w:t>食事は、禁止とします。</w:t>
      </w:r>
    </w:p>
    <w:p w14:paraId="411C8C08" w14:textId="7343E05D" w:rsidR="00014810" w:rsidRPr="00A600E9" w:rsidRDefault="00860DFF" w:rsidP="00123AF8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014810">
        <w:rPr>
          <w:rFonts w:ascii="ＭＳ 明朝" w:eastAsia="ＭＳ 明朝" w:hAnsi="ＭＳ 明朝" w:hint="eastAsia"/>
          <w:sz w:val="22"/>
          <w:szCs w:val="24"/>
        </w:rPr>
        <w:t>飲料水による水分補給、塩分チャージのため</w:t>
      </w:r>
      <w:r w:rsidR="00123AF8">
        <w:rPr>
          <w:rFonts w:ascii="ＭＳ 明朝" w:eastAsia="ＭＳ 明朝" w:hAnsi="ＭＳ 明朝" w:hint="eastAsia"/>
          <w:sz w:val="22"/>
          <w:szCs w:val="24"/>
        </w:rPr>
        <w:t>に</w:t>
      </w:r>
      <w:r w:rsidR="00014810">
        <w:rPr>
          <w:rFonts w:ascii="ＭＳ 明朝" w:eastAsia="ＭＳ 明朝" w:hAnsi="ＭＳ 明朝" w:hint="eastAsia"/>
          <w:sz w:val="22"/>
          <w:szCs w:val="24"/>
        </w:rPr>
        <w:t>キャンディを食べることは、可能です。</w:t>
      </w:r>
    </w:p>
    <w:p w14:paraId="2C617298" w14:textId="2B02E815" w:rsidR="00014810" w:rsidRPr="00A600E9" w:rsidRDefault="00860DFF" w:rsidP="00123AF8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</w:t>
      </w:r>
      <w:r w:rsidR="00123AF8">
        <w:rPr>
          <w:rFonts w:ascii="ＭＳ 明朝" w:eastAsia="ＭＳ 明朝" w:hAnsi="ＭＳ 明朝" w:hint="eastAsia"/>
          <w:sz w:val="22"/>
          <w:szCs w:val="24"/>
        </w:rPr>
        <w:t>ごみ</w:t>
      </w:r>
      <w:r w:rsidR="00014810">
        <w:rPr>
          <w:rFonts w:ascii="ＭＳ 明朝" w:eastAsia="ＭＳ 明朝" w:hAnsi="ＭＳ 明朝" w:hint="eastAsia"/>
          <w:sz w:val="22"/>
          <w:szCs w:val="24"/>
        </w:rPr>
        <w:t>は</w:t>
      </w:r>
      <w:r w:rsidR="00123AF8">
        <w:rPr>
          <w:rFonts w:ascii="ＭＳ 明朝" w:eastAsia="ＭＳ 明朝" w:hAnsi="ＭＳ 明朝" w:hint="eastAsia"/>
          <w:sz w:val="22"/>
          <w:szCs w:val="24"/>
        </w:rPr>
        <w:t>各自で</w:t>
      </w:r>
      <w:r w:rsidR="00014810">
        <w:rPr>
          <w:rFonts w:ascii="ＭＳ 明朝" w:eastAsia="ＭＳ 明朝" w:hAnsi="ＭＳ 明朝" w:hint="eastAsia"/>
          <w:sz w:val="22"/>
          <w:szCs w:val="24"/>
        </w:rPr>
        <w:t>持</w:t>
      </w:r>
      <w:r w:rsidR="00123AF8">
        <w:rPr>
          <w:rFonts w:ascii="ＭＳ 明朝" w:eastAsia="ＭＳ 明朝" w:hAnsi="ＭＳ 明朝" w:hint="eastAsia"/>
          <w:sz w:val="22"/>
          <w:szCs w:val="24"/>
        </w:rPr>
        <w:t>ち</w:t>
      </w:r>
      <w:r w:rsidR="00014810">
        <w:rPr>
          <w:rFonts w:ascii="ＭＳ 明朝" w:eastAsia="ＭＳ 明朝" w:hAnsi="ＭＳ 明朝" w:hint="eastAsia"/>
          <w:sz w:val="22"/>
          <w:szCs w:val="24"/>
        </w:rPr>
        <w:t>帰ってください。</w:t>
      </w:r>
    </w:p>
    <w:p w14:paraId="7544B4A2" w14:textId="77777777" w:rsidR="00014810" w:rsidRPr="00A600E9" w:rsidRDefault="00014810" w:rsidP="00F879A6">
      <w:pPr>
        <w:spacing w:line="276" w:lineRule="auto"/>
        <w:ind w:leftChars="100" w:left="870" w:hangingChars="300" w:hanging="660"/>
        <w:rPr>
          <w:rFonts w:ascii="ＭＳ 明朝" w:eastAsia="ＭＳ 明朝" w:hAnsi="ＭＳ 明朝"/>
          <w:sz w:val="22"/>
          <w:szCs w:val="24"/>
        </w:rPr>
      </w:pPr>
      <w:r w:rsidRPr="00A600E9">
        <w:rPr>
          <w:rFonts w:ascii="ＭＳ 明朝" w:eastAsia="ＭＳ 明朝" w:hAnsi="ＭＳ 明朝" w:hint="eastAsia"/>
          <w:sz w:val="22"/>
          <w:szCs w:val="24"/>
        </w:rPr>
        <w:t>〇遊泳中の禁止事項について</w:t>
      </w:r>
    </w:p>
    <w:p w14:paraId="67D28F7A" w14:textId="1E5F5705" w:rsidR="00014810" w:rsidRPr="00A600E9" w:rsidRDefault="00860DFF" w:rsidP="00F879A6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</w:t>
      </w:r>
      <w:r w:rsidR="00014810">
        <w:rPr>
          <w:rFonts w:ascii="ＭＳ 明朝" w:eastAsia="ＭＳ 明朝" w:hAnsi="ＭＳ 明朝" w:hint="eastAsia"/>
          <w:sz w:val="22"/>
          <w:szCs w:val="24"/>
        </w:rPr>
        <w:t>飛び込み等</w:t>
      </w:r>
      <w:r w:rsidR="00123AF8">
        <w:rPr>
          <w:rFonts w:ascii="ＭＳ 明朝" w:eastAsia="ＭＳ 明朝" w:hAnsi="ＭＳ 明朝" w:hint="eastAsia"/>
          <w:sz w:val="22"/>
          <w:szCs w:val="24"/>
        </w:rPr>
        <w:t>、危険な</w:t>
      </w:r>
      <w:r w:rsidR="00014810">
        <w:rPr>
          <w:rFonts w:ascii="ＭＳ 明朝" w:eastAsia="ＭＳ 明朝" w:hAnsi="ＭＳ 明朝" w:hint="eastAsia"/>
          <w:sz w:val="22"/>
          <w:szCs w:val="24"/>
        </w:rPr>
        <w:t>行為は禁止です。</w:t>
      </w:r>
    </w:p>
    <w:p w14:paraId="13D7396D" w14:textId="2D291BC0" w:rsidR="00014810" w:rsidRPr="00A600E9" w:rsidRDefault="00860DFF" w:rsidP="00F879A6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</w:t>
      </w:r>
      <w:r w:rsidR="00014810">
        <w:rPr>
          <w:rFonts w:ascii="ＭＳ 明朝" w:eastAsia="ＭＳ 明朝" w:hAnsi="ＭＳ 明朝" w:hint="eastAsia"/>
          <w:sz w:val="22"/>
          <w:szCs w:val="24"/>
        </w:rPr>
        <w:t>プールサイドは走らないでください。</w:t>
      </w:r>
    </w:p>
    <w:p w14:paraId="42C2D8F9" w14:textId="269A47D1" w:rsidR="00014810" w:rsidRPr="00A600E9" w:rsidRDefault="00860DFF" w:rsidP="00F879A6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123AF8">
        <w:rPr>
          <w:rFonts w:ascii="ＭＳ 明朝" w:eastAsia="ＭＳ 明朝" w:hAnsi="ＭＳ 明朝" w:hint="eastAsia"/>
          <w:sz w:val="22"/>
          <w:szCs w:val="24"/>
        </w:rPr>
        <w:t>他の</w:t>
      </w:r>
      <w:r w:rsidR="00C76009">
        <w:rPr>
          <w:rFonts w:ascii="ＭＳ 明朝" w:eastAsia="ＭＳ 明朝" w:hAnsi="ＭＳ 明朝" w:hint="eastAsia"/>
          <w:sz w:val="22"/>
          <w:szCs w:val="24"/>
        </w:rPr>
        <w:t>人に迷惑をおよぼす行為があった場合は、退場していただくとともに、以後の入場をお断りする場合があります。</w:t>
      </w:r>
    </w:p>
    <w:p w14:paraId="480AA225" w14:textId="098C3C1E" w:rsidR="00014810" w:rsidRDefault="00860DFF" w:rsidP="00F879A6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1D2075">
        <w:rPr>
          <w:rFonts w:ascii="ＭＳ 明朝" w:eastAsia="ＭＳ 明朝" w:hAnsi="ＭＳ 明朝" w:hint="eastAsia"/>
          <w:sz w:val="22"/>
          <w:szCs w:val="24"/>
        </w:rPr>
        <w:t>巨大なマット・</w:t>
      </w:r>
      <w:r>
        <w:rPr>
          <w:rFonts w:ascii="ＭＳ 明朝" w:eastAsia="ＭＳ 明朝" w:hAnsi="ＭＳ 明朝" w:hint="eastAsia"/>
          <w:sz w:val="22"/>
          <w:szCs w:val="24"/>
        </w:rPr>
        <w:t>イルカ等は、使用できません。</w:t>
      </w:r>
    </w:p>
    <w:p w14:paraId="5AFB4F8A" w14:textId="7D3A4724" w:rsidR="00014810" w:rsidRPr="00A600E9" w:rsidRDefault="00860DFF" w:rsidP="00F879A6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・</w:t>
      </w:r>
      <w:r w:rsidR="00123AF8">
        <w:rPr>
          <w:rFonts w:ascii="ＭＳ 明朝" w:eastAsia="ＭＳ 明朝" w:hAnsi="ＭＳ 明朝" w:hint="eastAsia"/>
          <w:sz w:val="22"/>
          <w:szCs w:val="24"/>
        </w:rPr>
        <w:t>遊泳中は、</w:t>
      </w:r>
      <w:r w:rsidR="001D2075">
        <w:rPr>
          <w:rFonts w:ascii="ＭＳ 明朝" w:eastAsia="ＭＳ 明朝" w:hAnsi="ＭＳ 明朝" w:hint="eastAsia"/>
          <w:sz w:val="22"/>
          <w:szCs w:val="24"/>
        </w:rPr>
        <w:t>一人用の比較的小さな浮き輪</w:t>
      </w:r>
      <w:r w:rsidR="00123AF8">
        <w:rPr>
          <w:rFonts w:ascii="ＭＳ 明朝" w:eastAsia="ＭＳ 明朝" w:hAnsi="ＭＳ 明朝" w:hint="eastAsia"/>
          <w:sz w:val="22"/>
          <w:szCs w:val="24"/>
        </w:rPr>
        <w:t>や</w:t>
      </w:r>
      <w:r w:rsidR="001D2075">
        <w:rPr>
          <w:rFonts w:ascii="ＭＳ 明朝" w:eastAsia="ＭＳ 明朝" w:hAnsi="ＭＳ 明朝" w:hint="eastAsia"/>
          <w:sz w:val="22"/>
          <w:szCs w:val="24"/>
        </w:rPr>
        <w:t>ビーチボールは使用することができますが、人が多い場合には、使用を禁止とします。</w:t>
      </w:r>
    </w:p>
    <w:p w14:paraId="762742C3" w14:textId="0B6FEBCC" w:rsidR="00014810" w:rsidRDefault="00860DFF" w:rsidP="00F879A6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014810">
        <w:rPr>
          <w:rFonts w:ascii="ＭＳ 明朝" w:eastAsia="ＭＳ 明朝" w:hAnsi="ＭＳ 明朝" w:hint="eastAsia"/>
          <w:sz w:val="22"/>
          <w:szCs w:val="24"/>
        </w:rPr>
        <w:t>施設内</w:t>
      </w:r>
      <w:r w:rsidR="001D2075">
        <w:rPr>
          <w:rFonts w:ascii="ＭＳ 明朝" w:eastAsia="ＭＳ 明朝" w:hAnsi="ＭＳ 明朝" w:hint="eastAsia"/>
          <w:sz w:val="22"/>
          <w:szCs w:val="24"/>
        </w:rPr>
        <w:t>は土足厳禁です。</w:t>
      </w:r>
    </w:p>
    <w:p w14:paraId="5B3926AD" w14:textId="5BD65EB0" w:rsidR="00014810" w:rsidRPr="00A600E9" w:rsidRDefault="00860DFF" w:rsidP="00F879A6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1D2075">
        <w:rPr>
          <w:rFonts w:ascii="ＭＳ 明朝" w:eastAsia="ＭＳ 明朝" w:hAnsi="ＭＳ 明朝" w:hint="eastAsia"/>
          <w:sz w:val="22"/>
          <w:szCs w:val="24"/>
        </w:rPr>
        <w:t>プールサイドは、ビーチサンダルを使用することができます。</w:t>
      </w:r>
    </w:p>
    <w:p w14:paraId="23101C69" w14:textId="77777777" w:rsidR="001D2075" w:rsidRPr="00A600E9" w:rsidRDefault="001D2075" w:rsidP="00F879A6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 w:rsidRPr="00A600E9">
        <w:rPr>
          <w:rFonts w:ascii="ＭＳ 明朝" w:eastAsia="ＭＳ 明朝" w:hAnsi="ＭＳ 明朝" w:hint="eastAsia"/>
          <w:sz w:val="22"/>
          <w:szCs w:val="24"/>
        </w:rPr>
        <w:t xml:space="preserve">　〇付き添いについて</w:t>
      </w:r>
    </w:p>
    <w:p w14:paraId="56E26B56" w14:textId="77777777" w:rsidR="00860DFF" w:rsidRDefault="00860DFF" w:rsidP="00F879A6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1D2075" w:rsidRPr="00E73D51">
        <w:rPr>
          <w:rFonts w:ascii="ＭＳ 明朝" w:eastAsia="ＭＳ 明朝" w:hAnsi="ＭＳ 明朝" w:hint="eastAsia"/>
          <w:sz w:val="22"/>
          <w:szCs w:val="24"/>
        </w:rPr>
        <w:t>小学１～３年生児童は、保護</w:t>
      </w:r>
      <w:r w:rsidR="001D2075">
        <w:rPr>
          <w:rFonts w:ascii="ＭＳ 明朝" w:eastAsia="ＭＳ 明朝" w:hAnsi="ＭＳ 明朝" w:hint="eastAsia"/>
          <w:sz w:val="22"/>
          <w:szCs w:val="24"/>
        </w:rPr>
        <w:t>者が必ず付き添ってください。</w:t>
      </w:r>
    </w:p>
    <w:p w14:paraId="3C1EBD7D" w14:textId="098F3B4B" w:rsidR="001D2075" w:rsidRPr="00E73D51" w:rsidRDefault="00BD07AF" w:rsidP="00F879A6">
      <w:pPr>
        <w:spacing w:line="276" w:lineRule="auto"/>
        <w:ind w:leftChars="300" w:left="6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付き添いがない場合、入場をお断りいたします。</w:t>
      </w:r>
    </w:p>
    <w:p w14:paraId="06B95F74" w14:textId="77777777" w:rsidR="00860DFF" w:rsidRDefault="00860DFF" w:rsidP="00F879A6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1D2075" w:rsidRPr="002459CE">
        <w:rPr>
          <w:rFonts w:ascii="ＭＳ 明朝" w:eastAsia="ＭＳ 明朝" w:hAnsi="ＭＳ 明朝" w:hint="eastAsia"/>
          <w:sz w:val="22"/>
          <w:szCs w:val="24"/>
        </w:rPr>
        <w:t>保護者の</w:t>
      </w:r>
      <w:r w:rsidR="00BD07AF">
        <w:rPr>
          <w:rFonts w:ascii="ＭＳ 明朝" w:eastAsia="ＭＳ 明朝" w:hAnsi="ＭＳ 明朝" w:hint="eastAsia"/>
          <w:sz w:val="22"/>
          <w:szCs w:val="24"/>
        </w:rPr>
        <w:t>方はプールへ入ることもできます。</w:t>
      </w:r>
    </w:p>
    <w:p w14:paraId="025839FB" w14:textId="2B897A16" w:rsidR="001D2075" w:rsidRPr="002459CE" w:rsidRDefault="00BD07AF" w:rsidP="00025EA9">
      <w:pPr>
        <w:spacing w:line="276" w:lineRule="auto"/>
        <w:ind w:leftChars="300" w:left="6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一緒に入水するか、</w:t>
      </w:r>
      <w:r w:rsidR="00025EA9">
        <w:rPr>
          <w:rFonts w:ascii="ＭＳ 明朝" w:eastAsia="ＭＳ 明朝" w:hAnsi="ＭＳ 明朝" w:hint="eastAsia"/>
          <w:sz w:val="22"/>
          <w:szCs w:val="24"/>
        </w:rPr>
        <w:t>プールサイド</w:t>
      </w:r>
      <w:r w:rsidR="001D2075" w:rsidRPr="002459CE">
        <w:rPr>
          <w:rFonts w:ascii="ＭＳ 明朝" w:eastAsia="ＭＳ 明朝" w:hAnsi="ＭＳ 明朝" w:hint="eastAsia"/>
          <w:sz w:val="22"/>
          <w:szCs w:val="24"/>
        </w:rPr>
        <w:t>日除けテントにて</w:t>
      </w:r>
      <w:r>
        <w:rPr>
          <w:rFonts w:ascii="ＭＳ 明朝" w:eastAsia="ＭＳ 明朝" w:hAnsi="ＭＳ 明朝" w:hint="eastAsia"/>
          <w:sz w:val="22"/>
          <w:szCs w:val="24"/>
        </w:rPr>
        <w:t>子どもの</w:t>
      </w:r>
      <w:r w:rsidR="001D2075" w:rsidRPr="002459CE">
        <w:rPr>
          <w:rFonts w:ascii="ＭＳ 明朝" w:eastAsia="ＭＳ 明朝" w:hAnsi="ＭＳ 明朝" w:hint="eastAsia"/>
          <w:sz w:val="22"/>
          <w:szCs w:val="24"/>
        </w:rPr>
        <w:t>見守り</w:t>
      </w:r>
      <w:r>
        <w:rPr>
          <w:rFonts w:ascii="ＭＳ 明朝" w:eastAsia="ＭＳ 明朝" w:hAnsi="ＭＳ 明朝" w:hint="eastAsia"/>
          <w:sz w:val="22"/>
          <w:szCs w:val="24"/>
        </w:rPr>
        <w:t>をしてくださ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い。</w:t>
      </w:r>
    </w:p>
    <w:p w14:paraId="7725195B" w14:textId="2F6B2A3B" w:rsidR="001D2075" w:rsidRPr="00E73D51" w:rsidRDefault="00860DFF" w:rsidP="00F879A6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BD07AF" w:rsidRPr="00017DFB">
        <w:rPr>
          <w:rFonts w:ascii="ＭＳ 明朝" w:eastAsia="ＭＳ 明朝" w:hAnsi="ＭＳ 明朝" w:hint="eastAsia"/>
          <w:sz w:val="22"/>
          <w:szCs w:val="24"/>
        </w:rPr>
        <w:t>友人の児童で</w:t>
      </w:r>
      <w:r w:rsidR="00E475EC" w:rsidRPr="00017DFB">
        <w:rPr>
          <w:rFonts w:ascii="ＭＳ 明朝" w:eastAsia="ＭＳ 明朝" w:hAnsi="ＭＳ 明朝" w:hint="eastAsia"/>
          <w:sz w:val="22"/>
          <w:szCs w:val="24"/>
        </w:rPr>
        <w:t>も付き添い可能です。</w:t>
      </w:r>
      <w:r w:rsidR="00A21B5C">
        <w:rPr>
          <w:rFonts w:ascii="ＭＳ 明朝" w:eastAsia="ＭＳ 明朝" w:hAnsi="ＭＳ 明朝" w:hint="eastAsia"/>
          <w:sz w:val="22"/>
          <w:szCs w:val="24"/>
        </w:rPr>
        <w:t>児童</w:t>
      </w:r>
      <w:r w:rsidR="00A56DFD">
        <w:rPr>
          <w:rFonts w:ascii="ＭＳ 明朝" w:eastAsia="ＭＳ 明朝" w:hAnsi="ＭＳ 明朝" w:hint="eastAsia"/>
          <w:sz w:val="22"/>
          <w:szCs w:val="24"/>
        </w:rPr>
        <w:t>の人数</w:t>
      </w:r>
      <w:r w:rsidR="00A21B5C">
        <w:rPr>
          <w:rFonts w:ascii="ＭＳ 明朝" w:eastAsia="ＭＳ 明朝" w:hAnsi="ＭＳ 明朝" w:hint="eastAsia"/>
          <w:sz w:val="22"/>
          <w:szCs w:val="24"/>
        </w:rPr>
        <w:t>に対して、付き添いに必要な人数の制限はありませんが、付き添いの保護者が責任をもって、子どもたちを見守りしてください。</w:t>
      </w:r>
    </w:p>
    <w:p w14:paraId="3B3F2F7B" w14:textId="3D395010" w:rsidR="00D16237" w:rsidRDefault="00860DFF" w:rsidP="00F879A6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A37BB1">
        <w:rPr>
          <w:rFonts w:ascii="ＭＳ 明朝" w:eastAsia="ＭＳ 明朝" w:hAnsi="ＭＳ 明朝" w:hint="eastAsia"/>
          <w:sz w:val="22"/>
          <w:szCs w:val="24"/>
        </w:rPr>
        <w:t>保護者が小学生以下の児童を連れてこられた</w:t>
      </w:r>
      <w:r w:rsidR="001D2075" w:rsidRPr="00E73D51">
        <w:rPr>
          <w:rFonts w:ascii="ＭＳ 明朝" w:eastAsia="ＭＳ 明朝" w:hAnsi="ＭＳ 明朝" w:hint="eastAsia"/>
          <w:sz w:val="22"/>
          <w:szCs w:val="24"/>
        </w:rPr>
        <w:t>場合、小学生以下の児童は、プール</w:t>
      </w:r>
      <w:r w:rsidR="00BD07AF">
        <w:rPr>
          <w:rFonts w:ascii="ＭＳ 明朝" w:eastAsia="ＭＳ 明朝" w:hAnsi="ＭＳ 明朝" w:hint="eastAsia"/>
          <w:sz w:val="22"/>
          <w:szCs w:val="24"/>
        </w:rPr>
        <w:t>サイドへ</w:t>
      </w:r>
      <w:r w:rsidR="001D2075" w:rsidRPr="00E73D51">
        <w:rPr>
          <w:rFonts w:ascii="ＭＳ 明朝" w:eastAsia="ＭＳ 明朝" w:hAnsi="ＭＳ 明朝" w:hint="eastAsia"/>
          <w:sz w:val="22"/>
          <w:szCs w:val="24"/>
        </w:rPr>
        <w:t>入場</w:t>
      </w:r>
      <w:r w:rsidR="00BD07AF">
        <w:rPr>
          <w:rFonts w:ascii="ＭＳ 明朝" w:eastAsia="ＭＳ 明朝" w:hAnsi="ＭＳ 明朝" w:hint="eastAsia"/>
          <w:sz w:val="22"/>
          <w:szCs w:val="24"/>
        </w:rPr>
        <w:t>することはできますが、</w:t>
      </w:r>
      <w:r w:rsidR="001D2075" w:rsidRPr="00E73D51">
        <w:rPr>
          <w:rFonts w:ascii="ＭＳ 明朝" w:eastAsia="ＭＳ 明朝" w:hAnsi="ＭＳ 明朝" w:hint="eastAsia"/>
          <w:sz w:val="22"/>
          <w:szCs w:val="24"/>
        </w:rPr>
        <w:t>プール</w:t>
      </w:r>
      <w:r w:rsidR="00BD07AF">
        <w:rPr>
          <w:rFonts w:ascii="ＭＳ 明朝" w:eastAsia="ＭＳ 明朝" w:hAnsi="ＭＳ 明朝" w:hint="eastAsia"/>
          <w:sz w:val="22"/>
          <w:szCs w:val="24"/>
        </w:rPr>
        <w:t>へ入ることはできません</w:t>
      </w:r>
      <w:r w:rsidR="00123AF8">
        <w:rPr>
          <w:rFonts w:ascii="ＭＳ 明朝" w:eastAsia="ＭＳ 明朝" w:hAnsi="ＭＳ 明朝" w:hint="eastAsia"/>
          <w:sz w:val="22"/>
          <w:szCs w:val="24"/>
        </w:rPr>
        <w:t>。</w:t>
      </w:r>
    </w:p>
    <w:p w14:paraId="6F7F0A49" w14:textId="79FB9829" w:rsidR="00D16237" w:rsidRDefault="00860DFF" w:rsidP="00F879A6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D16237">
        <w:rPr>
          <w:rFonts w:ascii="ＭＳ 明朝" w:eastAsia="ＭＳ 明朝" w:hAnsi="ＭＳ 明朝" w:hint="eastAsia"/>
          <w:sz w:val="22"/>
          <w:szCs w:val="24"/>
        </w:rPr>
        <w:t>保護者において、病気（伝染病疫病、心臓疾患のある方）またはケガ</w:t>
      </w:r>
      <w:r w:rsidR="00123AF8">
        <w:rPr>
          <w:rFonts w:ascii="ＭＳ 明朝" w:eastAsia="ＭＳ 明朝" w:hAnsi="ＭＳ 明朝" w:hint="eastAsia"/>
          <w:sz w:val="22"/>
          <w:szCs w:val="24"/>
        </w:rPr>
        <w:t>を</w:t>
      </w:r>
      <w:r w:rsidR="00D16237">
        <w:rPr>
          <w:rFonts w:ascii="ＭＳ 明朝" w:eastAsia="ＭＳ 明朝" w:hAnsi="ＭＳ 明朝" w:hint="eastAsia"/>
          <w:sz w:val="22"/>
          <w:szCs w:val="24"/>
        </w:rPr>
        <w:t>している方、医師に水泳</w:t>
      </w:r>
      <w:r w:rsidR="00123AF8">
        <w:rPr>
          <w:rFonts w:ascii="ＭＳ 明朝" w:eastAsia="ＭＳ 明朝" w:hAnsi="ＭＳ 明朝" w:hint="eastAsia"/>
          <w:sz w:val="22"/>
          <w:szCs w:val="24"/>
        </w:rPr>
        <w:t>が</w:t>
      </w:r>
      <w:r w:rsidR="00D16237">
        <w:rPr>
          <w:rFonts w:ascii="ＭＳ 明朝" w:eastAsia="ＭＳ 明朝" w:hAnsi="ＭＳ 明朝" w:hint="eastAsia"/>
          <w:sz w:val="22"/>
          <w:szCs w:val="24"/>
        </w:rPr>
        <w:t>不適当と認められた方の付き添いもしくは入水はご遠慮ください。</w:t>
      </w:r>
    </w:p>
    <w:p w14:paraId="76371EC0" w14:textId="745DEAC5" w:rsidR="00D16237" w:rsidRDefault="00860DFF" w:rsidP="00F879A6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D16237">
        <w:rPr>
          <w:rFonts w:ascii="ＭＳ 明朝" w:eastAsia="ＭＳ 明朝" w:hAnsi="ＭＳ 明朝" w:hint="eastAsia"/>
          <w:sz w:val="22"/>
          <w:szCs w:val="24"/>
        </w:rPr>
        <w:t>刺青、タトゥーのある方（ラッシュガード等で覆われている場合は除く。）は入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16237">
        <w:rPr>
          <w:rFonts w:ascii="ＭＳ 明朝" w:eastAsia="ＭＳ 明朝" w:hAnsi="ＭＳ 明朝" w:hint="eastAsia"/>
          <w:sz w:val="22"/>
          <w:szCs w:val="24"/>
        </w:rPr>
        <w:t>場できません。</w:t>
      </w:r>
    </w:p>
    <w:p w14:paraId="67DED0BD" w14:textId="4F504BE5" w:rsidR="00C76009" w:rsidRPr="002459CE" w:rsidRDefault="00C76009" w:rsidP="00F879A6">
      <w:pPr>
        <w:spacing w:line="276" w:lineRule="auto"/>
        <w:ind w:leftChars="100" w:left="650" w:hangingChars="200" w:hanging="440"/>
        <w:rPr>
          <w:rFonts w:ascii="ＭＳ 明朝" w:eastAsia="ＭＳ 明朝" w:hAnsi="ＭＳ 明朝"/>
          <w:sz w:val="22"/>
          <w:szCs w:val="24"/>
        </w:rPr>
      </w:pPr>
      <w:r w:rsidRPr="002459CE">
        <w:rPr>
          <w:rFonts w:ascii="ＭＳ 明朝" w:eastAsia="ＭＳ 明朝" w:hAnsi="ＭＳ 明朝" w:hint="eastAsia"/>
          <w:sz w:val="22"/>
          <w:szCs w:val="24"/>
        </w:rPr>
        <w:t>〇プール</w:t>
      </w:r>
      <w:r w:rsidR="00123AF8">
        <w:rPr>
          <w:rFonts w:ascii="ＭＳ 明朝" w:eastAsia="ＭＳ 明朝" w:hAnsi="ＭＳ 明朝" w:hint="eastAsia"/>
          <w:sz w:val="22"/>
          <w:szCs w:val="24"/>
        </w:rPr>
        <w:t>の</w:t>
      </w:r>
      <w:r w:rsidRPr="002459CE">
        <w:rPr>
          <w:rFonts w:ascii="ＭＳ 明朝" w:eastAsia="ＭＳ 明朝" w:hAnsi="ＭＳ 明朝" w:hint="eastAsia"/>
          <w:sz w:val="22"/>
          <w:szCs w:val="24"/>
        </w:rPr>
        <w:t>水深について</w:t>
      </w:r>
    </w:p>
    <w:p w14:paraId="69FAE376" w14:textId="1B3C6849" w:rsidR="00C76009" w:rsidRPr="002459CE" w:rsidRDefault="00860DFF" w:rsidP="00F879A6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</w:t>
      </w:r>
      <w:r w:rsidR="00C76009">
        <w:rPr>
          <w:rFonts w:ascii="ＭＳ 明朝" w:eastAsia="ＭＳ 明朝" w:hAnsi="ＭＳ 明朝" w:hint="eastAsia"/>
          <w:sz w:val="22"/>
          <w:szCs w:val="24"/>
        </w:rPr>
        <w:t>高学年実施時は、水面の高さを授業と同じ水深にします。</w:t>
      </w:r>
    </w:p>
    <w:p w14:paraId="58F508EC" w14:textId="58A66B96" w:rsidR="00C76009" w:rsidRPr="002459CE" w:rsidRDefault="00860DFF" w:rsidP="00F879A6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</w:t>
      </w:r>
      <w:r w:rsidR="00C76009" w:rsidRPr="002459CE">
        <w:rPr>
          <w:rFonts w:ascii="ＭＳ 明朝" w:eastAsia="ＭＳ 明朝" w:hAnsi="ＭＳ 明朝" w:hint="eastAsia"/>
          <w:sz w:val="22"/>
          <w:szCs w:val="24"/>
        </w:rPr>
        <w:t>低学年実施時は、水面の高さを中央１.</w:t>
      </w:r>
      <w:r w:rsidR="00C76009">
        <w:rPr>
          <w:rFonts w:ascii="ＭＳ 明朝" w:eastAsia="ＭＳ 明朝" w:hAnsi="ＭＳ 明朝" w:hint="eastAsia"/>
          <w:sz w:val="22"/>
          <w:szCs w:val="24"/>
        </w:rPr>
        <w:t>１ｍ端８０～９０ｃｍ</w:t>
      </w:r>
      <w:r w:rsidR="00A56DFD">
        <w:rPr>
          <w:rFonts w:ascii="ＭＳ 明朝" w:eastAsia="ＭＳ 明朝" w:hAnsi="ＭＳ 明朝" w:hint="eastAsia"/>
          <w:sz w:val="22"/>
          <w:szCs w:val="24"/>
        </w:rPr>
        <w:t>程度</w:t>
      </w:r>
      <w:r w:rsidR="00C76009">
        <w:rPr>
          <w:rFonts w:ascii="ＭＳ 明朝" w:eastAsia="ＭＳ 明朝" w:hAnsi="ＭＳ 明朝" w:hint="eastAsia"/>
          <w:sz w:val="22"/>
          <w:szCs w:val="24"/>
        </w:rPr>
        <w:t>まで水を抜きますが、</w:t>
      </w:r>
      <w:r w:rsidR="00123AF8">
        <w:rPr>
          <w:rFonts w:ascii="ＭＳ 明朝" w:eastAsia="ＭＳ 明朝" w:hAnsi="ＭＳ 明朝" w:hint="eastAsia"/>
          <w:sz w:val="22"/>
          <w:szCs w:val="24"/>
        </w:rPr>
        <w:t>事故防止</w:t>
      </w:r>
      <w:r w:rsidR="00C76009">
        <w:rPr>
          <w:rFonts w:ascii="ＭＳ 明朝" w:eastAsia="ＭＳ 明朝" w:hAnsi="ＭＳ 明朝" w:hint="eastAsia"/>
          <w:sz w:val="22"/>
          <w:szCs w:val="24"/>
        </w:rPr>
        <w:t>のため、プール中央には近づかないようにしてください。</w:t>
      </w:r>
    </w:p>
    <w:p w14:paraId="4B642485" w14:textId="4E002F49" w:rsidR="00C76009" w:rsidRPr="00A600E9" w:rsidRDefault="00860DFF" w:rsidP="00F879A6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</w:t>
      </w:r>
      <w:r w:rsidR="00C76009" w:rsidRPr="002459CE">
        <w:rPr>
          <w:rFonts w:ascii="ＭＳ 明朝" w:eastAsia="ＭＳ 明朝" w:hAnsi="ＭＳ 明朝" w:hint="eastAsia"/>
          <w:sz w:val="22"/>
          <w:szCs w:val="24"/>
        </w:rPr>
        <w:t>斑鳩小学校は、水面の高さを変えず、高学年プールと低学年プールを分けて実施</w:t>
      </w:r>
      <w:r w:rsidR="00C76009">
        <w:rPr>
          <w:rFonts w:ascii="ＭＳ 明朝" w:eastAsia="ＭＳ 明朝" w:hAnsi="ＭＳ 明朝" w:hint="eastAsia"/>
          <w:sz w:val="22"/>
          <w:szCs w:val="24"/>
        </w:rPr>
        <w:t>します。</w:t>
      </w:r>
    </w:p>
    <w:p w14:paraId="5FF0DA26" w14:textId="77777777" w:rsidR="00936B95" w:rsidRPr="00A600E9" w:rsidRDefault="00936B95" w:rsidP="00F879A6">
      <w:pPr>
        <w:spacing w:line="276" w:lineRule="auto"/>
        <w:ind w:leftChars="100" w:left="870" w:hangingChars="300" w:hanging="660"/>
        <w:rPr>
          <w:rFonts w:ascii="ＭＳ 明朝" w:eastAsia="ＭＳ 明朝" w:hAnsi="ＭＳ 明朝"/>
          <w:sz w:val="22"/>
          <w:szCs w:val="24"/>
        </w:rPr>
      </w:pPr>
      <w:r w:rsidRPr="00A600E9">
        <w:rPr>
          <w:rFonts w:ascii="ＭＳ 明朝" w:eastAsia="ＭＳ 明朝" w:hAnsi="ＭＳ 明朝" w:hint="eastAsia"/>
          <w:sz w:val="22"/>
          <w:szCs w:val="24"/>
        </w:rPr>
        <w:t>〇その他ルール</w:t>
      </w:r>
    </w:p>
    <w:p w14:paraId="35EDC7C3" w14:textId="4CC5054A" w:rsidR="00936B95" w:rsidRPr="00A600E9" w:rsidRDefault="00936B95" w:rsidP="00F879A6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Pr="00A600E9">
        <w:rPr>
          <w:rFonts w:ascii="ＭＳ 明朝" w:eastAsia="ＭＳ 明朝" w:hAnsi="ＭＳ 明朝" w:hint="eastAsia"/>
          <w:sz w:val="22"/>
          <w:szCs w:val="24"/>
        </w:rPr>
        <w:t>身体の調子が良くないと</w:t>
      </w:r>
      <w:r>
        <w:rPr>
          <w:rFonts w:ascii="ＭＳ 明朝" w:eastAsia="ＭＳ 明朝" w:hAnsi="ＭＳ 明朝" w:hint="eastAsia"/>
          <w:sz w:val="22"/>
          <w:szCs w:val="24"/>
        </w:rPr>
        <w:t>きは遊泳しないでください。その他空腹のとき、満腹の時も遊泳しないでください。</w:t>
      </w:r>
    </w:p>
    <w:p w14:paraId="7E154327" w14:textId="51C11EF8" w:rsidR="00936B95" w:rsidRPr="00A600E9" w:rsidRDefault="00936B95" w:rsidP="00F879A6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・敷地内は全面禁煙です。</w:t>
      </w:r>
    </w:p>
    <w:p w14:paraId="10BE1BAB" w14:textId="12A9FF2E" w:rsidR="00936B95" w:rsidRPr="00A600E9" w:rsidRDefault="00936B95" w:rsidP="00F879A6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・動物等のペット類を連れての入場は禁止です。</w:t>
      </w:r>
    </w:p>
    <w:p w14:paraId="68382332" w14:textId="04CED89D" w:rsidR="00936B95" w:rsidRPr="00A600E9" w:rsidRDefault="00936B95" w:rsidP="00F879A6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 w:rsidRPr="00A600E9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・</w:t>
      </w:r>
      <w:r w:rsidRPr="00A600E9">
        <w:rPr>
          <w:rFonts w:ascii="ＭＳ 明朝" w:eastAsia="ＭＳ 明朝" w:hAnsi="ＭＳ 明朝" w:hint="eastAsia"/>
          <w:sz w:val="22"/>
          <w:szCs w:val="24"/>
        </w:rPr>
        <w:t>天候の</w:t>
      </w:r>
      <w:r>
        <w:rPr>
          <w:rFonts w:ascii="ＭＳ 明朝" w:eastAsia="ＭＳ 明朝" w:hAnsi="ＭＳ 明朝" w:hint="eastAsia"/>
          <w:sz w:val="22"/>
          <w:szCs w:val="24"/>
        </w:rPr>
        <w:t>急変など管理上支障がある場合は、入場を制限します。</w:t>
      </w:r>
    </w:p>
    <w:p w14:paraId="4CAB1838" w14:textId="4BAD2E04" w:rsidR="00936B95" w:rsidRPr="00A600E9" w:rsidRDefault="00936B95" w:rsidP="00F879A6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Pr="00A600E9">
        <w:rPr>
          <w:rFonts w:ascii="ＭＳ 明朝" w:eastAsia="ＭＳ 明朝" w:hAnsi="ＭＳ 明朝" w:hint="eastAsia"/>
          <w:sz w:val="22"/>
          <w:szCs w:val="24"/>
        </w:rPr>
        <w:t>事故による怪我等の応急措置</w:t>
      </w:r>
      <w:r>
        <w:rPr>
          <w:rFonts w:ascii="ＭＳ 明朝" w:eastAsia="ＭＳ 明朝" w:hAnsi="ＭＳ 明朝" w:hint="eastAsia"/>
          <w:sz w:val="22"/>
          <w:szCs w:val="24"/>
        </w:rPr>
        <w:t>以外の責任は負いません。</w:t>
      </w:r>
    </w:p>
    <w:p w14:paraId="5ACCFB20" w14:textId="352357F5" w:rsidR="00936B95" w:rsidRPr="00A600E9" w:rsidRDefault="00936B95" w:rsidP="00F879A6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 w:rsidRPr="00A600E9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・必ず係員の指示に従ってください。</w:t>
      </w:r>
    </w:p>
    <w:p w14:paraId="04CAF237" w14:textId="1DAC043B" w:rsidR="00936B95" w:rsidRPr="00A600E9" w:rsidRDefault="00936B95" w:rsidP="00F879A6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 w:rsidRPr="00A600E9">
        <w:rPr>
          <w:rFonts w:ascii="ＭＳ 明朝" w:eastAsia="ＭＳ 明朝" w:hAnsi="ＭＳ 明朝" w:hint="eastAsia"/>
          <w:sz w:val="22"/>
          <w:szCs w:val="24"/>
        </w:rPr>
        <w:lastRenderedPageBreak/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・入水前にはシャワーを浴び、準備運動を行ってください。</w:t>
      </w:r>
    </w:p>
    <w:p w14:paraId="78BAD78F" w14:textId="63B90A13" w:rsidR="00936B95" w:rsidRDefault="00936B95" w:rsidP="00F879A6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 w:rsidRPr="00A600E9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・水着以外の利用は禁止です。</w:t>
      </w:r>
    </w:p>
    <w:p w14:paraId="4CC45A5C" w14:textId="52C4DC95" w:rsidR="00C76009" w:rsidRDefault="00C76009" w:rsidP="00F879A6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・貴金属類（ネックレス・イヤリング・ピアス・腕時計等）や眼鏡等は、危険防止のため、はずしてください。</w:t>
      </w:r>
    </w:p>
    <w:p w14:paraId="5ACD2B10" w14:textId="7D3C888A" w:rsidR="00936B95" w:rsidRDefault="00936B95" w:rsidP="00A56DFD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・児童は、学校授業実施時と同じ水着</w:t>
      </w:r>
      <w:r w:rsidR="00A56DFD">
        <w:rPr>
          <w:rFonts w:ascii="ＭＳ 明朝" w:eastAsia="ＭＳ 明朝" w:hAnsi="ＭＳ 明朝" w:hint="eastAsia"/>
          <w:sz w:val="22"/>
          <w:szCs w:val="24"/>
        </w:rPr>
        <w:t>、水泳帽</w:t>
      </w:r>
      <w:r>
        <w:rPr>
          <w:rFonts w:ascii="ＭＳ 明朝" w:eastAsia="ＭＳ 明朝" w:hAnsi="ＭＳ 明朝" w:hint="eastAsia"/>
          <w:sz w:val="22"/>
          <w:szCs w:val="24"/>
        </w:rPr>
        <w:t>を着用してください。</w:t>
      </w:r>
    </w:p>
    <w:p w14:paraId="36450BA5" w14:textId="228F8142" w:rsidR="00CF6CD4" w:rsidRPr="00CF6CD4" w:rsidRDefault="00CF6CD4" w:rsidP="00F879A6">
      <w:pPr>
        <w:spacing w:line="276" w:lineRule="auto"/>
        <w:ind w:leftChars="300" w:left="85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なお、保護者の方は、水泳帽の着用は不要です。</w:t>
      </w:r>
    </w:p>
    <w:p w14:paraId="32EC6FE7" w14:textId="1E9AAC73" w:rsidR="00936B95" w:rsidRPr="00A600E9" w:rsidRDefault="00936B95" w:rsidP="00F879A6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・日焼け防止のため、ラッシュガードを着用できます。</w:t>
      </w:r>
    </w:p>
    <w:p w14:paraId="338DBA93" w14:textId="4B8E7386" w:rsidR="00936B95" w:rsidRPr="00A600E9" w:rsidRDefault="00936B95" w:rsidP="00F879A6">
      <w:pPr>
        <w:spacing w:line="276" w:lineRule="auto"/>
        <w:ind w:leftChars="100" w:left="2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・</w:t>
      </w:r>
      <w:r w:rsidR="00CF6CD4">
        <w:rPr>
          <w:rFonts w:ascii="ＭＳ 明朝" w:eastAsia="ＭＳ 明朝" w:hAnsi="ＭＳ 明朝" w:hint="eastAsia"/>
          <w:sz w:val="22"/>
          <w:szCs w:val="24"/>
        </w:rPr>
        <w:t>手鼻をかんだり、唾は吐かないでください。</w:t>
      </w:r>
    </w:p>
    <w:p w14:paraId="5F3B6215" w14:textId="3388FF2E" w:rsidR="00936B95" w:rsidRPr="00A600E9" w:rsidRDefault="00936B95" w:rsidP="00F879A6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 w:rsidRPr="00A600E9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・</w:t>
      </w:r>
      <w:r w:rsidRPr="00A600E9">
        <w:rPr>
          <w:rFonts w:ascii="ＭＳ 明朝" w:eastAsia="ＭＳ 明朝" w:hAnsi="ＭＳ 明朝" w:hint="eastAsia"/>
          <w:sz w:val="22"/>
          <w:szCs w:val="24"/>
        </w:rPr>
        <w:t>気分が</w:t>
      </w:r>
      <w:r w:rsidR="00C76009">
        <w:rPr>
          <w:rFonts w:ascii="ＭＳ 明朝" w:eastAsia="ＭＳ 明朝" w:hAnsi="ＭＳ 明朝" w:hint="eastAsia"/>
          <w:sz w:val="22"/>
          <w:szCs w:val="24"/>
        </w:rPr>
        <w:t>悪くなったり</w:t>
      </w:r>
      <w:r w:rsidR="00CF6CD4">
        <w:rPr>
          <w:rFonts w:ascii="ＭＳ 明朝" w:eastAsia="ＭＳ 明朝" w:hAnsi="ＭＳ 明朝" w:hint="eastAsia"/>
          <w:sz w:val="22"/>
          <w:szCs w:val="24"/>
        </w:rPr>
        <w:t>、ケガをした人は、速やかに係員まで申し出してください。</w:t>
      </w:r>
    </w:p>
    <w:p w14:paraId="042EA0D1" w14:textId="04D64127" w:rsidR="00936B95" w:rsidRDefault="00936B95" w:rsidP="00F879A6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CF6CD4">
        <w:rPr>
          <w:rFonts w:ascii="ＭＳ 明朝" w:eastAsia="ＭＳ 明朝" w:hAnsi="ＭＳ 明朝" w:hint="eastAsia"/>
          <w:sz w:val="22"/>
          <w:szCs w:val="24"/>
        </w:rPr>
        <w:t>泳ぎ終わったら、必ずうがいをし、シャワーで全身をよく洗ってください。</w:t>
      </w:r>
    </w:p>
    <w:p w14:paraId="0BDC1598" w14:textId="3B985F16" w:rsidR="00936B95" w:rsidRDefault="00936B95" w:rsidP="00F879A6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・忘れ物には注意</w:t>
      </w:r>
      <w:r w:rsidR="00CF6CD4">
        <w:rPr>
          <w:rFonts w:ascii="ＭＳ 明朝" w:eastAsia="ＭＳ 明朝" w:hAnsi="ＭＳ 明朝" w:hint="eastAsia"/>
          <w:sz w:val="22"/>
          <w:szCs w:val="24"/>
        </w:rPr>
        <w:t>してください。</w:t>
      </w:r>
    </w:p>
    <w:p w14:paraId="55527CDD" w14:textId="153B2828" w:rsidR="00936B95" w:rsidRDefault="00D16237" w:rsidP="00F879A6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・水質に影響を及ぼす、整髪料・化粧品、香水等は、入水前に落としてください。また、サンオイル</w:t>
      </w:r>
      <w:r w:rsidR="00C76009">
        <w:rPr>
          <w:rFonts w:ascii="ＭＳ 明朝" w:eastAsia="ＭＳ 明朝" w:hAnsi="ＭＳ 明朝" w:hint="eastAsia"/>
          <w:sz w:val="22"/>
          <w:szCs w:val="24"/>
        </w:rPr>
        <w:t>等のオイル類の使用はできません。</w:t>
      </w:r>
    </w:p>
    <w:p w14:paraId="198048FF" w14:textId="2AA87C63" w:rsidR="00EC1595" w:rsidRDefault="00A56DFD" w:rsidP="00F879A6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〇新型コロナウイルス感染症対策</w:t>
      </w:r>
      <w:r w:rsidR="00EC1595">
        <w:rPr>
          <w:rFonts w:ascii="ＭＳ 明朝" w:eastAsia="ＭＳ 明朝" w:hAnsi="ＭＳ 明朝" w:hint="eastAsia"/>
          <w:sz w:val="22"/>
          <w:szCs w:val="24"/>
        </w:rPr>
        <w:t>事項の遵守について</w:t>
      </w:r>
    </w:p>
    <w:p w14:paraId="355902CA" w14:textId="002AEC23" w:rsidR="00EC1595" w:rsidRPr="00A600E9" w:rsidRDefault="00EC1595" w:rsidP="00A56DFD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・別紙の</w:t>
      </w:r>
      <w:r w:rsidR="00A56DFD">
        <w:rPr>
          <w:rFonts w:ascii="ＭＳ 明朝" w:eastAsia="ＭＳ 明朝" w:hAnsi="ＭＳ 明朝" w:hint="eastAsia"/>
          <w:sz w:val="22"/>
          <w:szCs w:val="24"/>
        </w:rPr>
        <w:t>「移動町民プール</w:t>
      </w:r>
      <w:r>
        <w:rPr>
          <w:rFonts w:ascii="ＭＳ 明朝" w:eastAsia="ＭＳ 明朝" w:hAnsi="ＭＳ 明朝" w:hint="eastAsia"/>
          <w:sz w:val="22"/>
          <w:szCs w:val="24"/>
        </w:rPr>
        <w:t>新型コロナウイルス感染症対策事項</w:t>
      </w:r>
      <w:r w:rsidR="00A56DFD">
        <w:rPr>
          <w:rFonts w:ascii="ＭＳ 明朝" w:eastAsia="ＭＳ 明朝" w:hAnsi="ＭＳ 明朝" w:hint="eastAsia"/>
          <w:sz w:val="22"/>
          <w:szCs w:val="24"/>
        </w:rPr>
        <w:t>」</w:t>
      </w:r>
      <w:r>
        <w:rPr>
          <w:rFonts w:ascii="ＭＳ 明朝" w:eastAsia="ＭＳ 明朝" w:hAnsi="ＭＳ 明朝" w:hint="eastAsia"/>
          <w:sz w:val="22"/>
          <w:szCs w:val="24"/>
        </w:rPr>
        <w:t>を遵守してください。</w:t>
      </w:r>
    </w:p>
    <w:sectPr w:rsidR="00EC1595" w:rsidRPr="00A600E9" w:rsidSect="002459C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114EF" w14:textId="77777777" w:rsidR="00D16237" w:rsidRDefault="00D16237" w:rsidP="005C4B2F">
      <w:r>
        <w:separator/>
      </w:r>
    </w:p>
  </w:endnote>
  <w:endnote w:type="continuationSeparator" w:id="0">
    <w:p w14:paraId="2BA45439" w14:textId="77777777" w:rsidR="00D16237" w:rsidRDefault="00D16237" w:rsidP="005C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6162F" w14:textId="77777777" w:rsidR="00D16237" w:rsidRDefault="00D162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A440E" w14:textId="77777777" w:rsidR="00D16237" w:rsidRDefault="00D16237" w:rsidP="005C4B2F">
      <w:r>
        <w:separator/>
      </w:r>
    </w:p>
  </w:footnote>
  <w:footnote w:type="continuationSeparator" w:id="0">
    <w:p w14:paraId="195B154B" w14:textId="77777777" w:rsidR="00D16237" w:rsidRDefault="00D16237" w:rsidP="005C4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F7"/>
    <w:rsid w:val="00014810"/>
    <w:rsid w:val="00015F29"/>
    <w:rsid w:val="00017DFB"/>
    <w:rsid w:val="00021567"/>
    <w:rsid w:val="00025EA9"/>
    <w:rsid w:val="0004135C"/>
    <w:rsid w:val="00061230"/>
    <w:rsid w:val="000B6965"/>
    <w:rsid w:val="00106859"/>
    <w:rsid w:val="00107D04"/>
    <w:rsid w:val="00123AF8"/>
    <w:rsid w:val="00166387"/>
    <w:rsid w:val="00177452"/>
    <w:rsid w:val="0018430F"/>
    <w:rsid w:val="001C70C6"/>
    <w:rsid w:val="001D2075"/>
    <w:rsid w:val="00205611"/>
    <w:rsid w:val="002250FA"/>
    <w:rsid w:val="002459CE"/>
    <w:rsid w:val="00255E69"/>
    <w:rsid w:val="00303B94"/>
    <w:rsid w:val="003103DB"/>
    <w:rsid w:val="00311014"/>
    <w:rsid w:val="00311F43"/>
    <w:rsid w:val="00340F3F"/>
    <w:rsid w:val="00351ED3"/>
    <w:rsid w:val="00355193"/>
    <w:rsid w:val="00362179"/>
    <w:rsid w:val="003739D2"/>
    <w:rsid w:val="00406AFC"/>
    <w:rsid w:val="004145D1"/>
    <w:rsid w:val="00460D97"/>
    <w:rsid w:val="00494F50"/>
    <w:rsid w:val="004D0658"/>
    <w:rsid w:val="00520AB4"/>
    <w:rsid w:val="00520E75"/>
    <w:rsid w:val="00527E73"/>
    <w:rsid w:val="00562485"/>
    <w:rsid w:val="005B3D1F"/>
    <w:rsid w:val="005C4B2F"/>
    <w:rsid w:val="005E4601"/>
    <w:rsid w:val="0068053F"/>
    <w:rsid w:val="00686CA2"/>
    <w:rsid w:val="006C0FC1"/>
    <w:rsid w:val="006C46DE"/>
    <w:rsid w:val="006E04DA"/>
    <w:rsid w:val="007011DE"/>
    <w:rsid w:val="00750EA1"/>
    <w:rsid w:val="00751B52"/>
    <w:rsid w:val="007739DC"/>
    <w:rsid w:val="007D43F5"/>
    <w:rsid w:val="007E4140"/>
    <w:rsid w:val="0084011D"/>
    <w:rsid w:val="00856E5F"/>
    <w:rsid w:val="00860DFF"/>
    <w:rsid w:val="008712F1"/>
    <w:rsid w:val="00877F12"/>
    <w:rsid w:val="008C2CCF"/>
    <w:rsid w:val="008D09F7"/>
    <w:rsid w:val="00905F3A"/>
    <w:rsid w:val="00920131"/>
    <w:rsid w:val="00923795"/>
    <w:rsid w:val="00936B95"/>
    <w:rsid w:val="0098439A"/>
    <w:rsid w:val="009A7B72"/>
    <w:rsid w:val="00A21B5C"/>
    <w:rsid w:val="00A23CA7"/>
    <w:rsid w:val="00A24CF5"/>
    <w:rsid w:val="00A337C3"/>
    <w:rsid w:val="00A37BB1"/>
    <w:rsid w:val="00A50A90"/>
    <w:rsid w:val="00A56DFD"/>
    <w:rsid w:val="00A600E9"/>
    <w:rsid w:val="00AC0EA8"/>
    <w:rsid w:val="00AC71D5"/>
    <w:rsid w:val="00B07F5A"/>
    <w:rsid w:val="00B24C5C"/>
    <w:rsid w:val="00B55738"/>
    <w:rsid w:val="00B871E4"/>
    <w:rsid w:val="00B975AF"/>
    <w:rsid w:val="00BD07AF"/>
    <w:rsid w:val="00BF724A"/>
    <w:rsid w:val="00C006EE"/>
    <w:rsid w:val="00C00CFA"/>
    <w:rsid w:val="00C163FB"/>
    <w:rsid w:val="00C26509"/>
    <w:rsid w:val="00C34AD9"/>
    <w:rsid w:val="00C422BC"/>
    <w:rsid w:val="00C606E6"/>
    <w:rsid w:val="00C75514"/>
    <w:rsid w:val="00C76009"/>
    <w:rsid w:val="00CA2E56"/>
    <w:rsid w:val="00CB0E50"/>
    <w:rsid w:val="00CB1680"/>
    <w:rsid w:val="00CC5AA0"/>
    <w:rsid w:val="00CF6CD4"/>
    <w:rsid w:val="00D16237"/>
    <w:rsid w:val="00D6747D"/>
    <w:rsid w:val="00DB1AEB"/>
    <w:rsid w:val="00E14ABB"/>
    <w:rsid w:val="00E2048C"/>
    <w:rsid w:val="00E4326B"/>
    <w:rsid w:val="00E475EC"/>
    <w:rsid w:val="00E70997"/>
    <w:rsid w:val="00E73D51"/>
    <w:rsid w:val="00E7586E"/>
    <w:rsid w:val="00EC144D"/>
    <w:rsid w:val="00EC1595"/>
    <w:rsid w:val="00F21AEF"/>
    <w:rsid w:val="00F52D6D"/>
    <w:rsid w:val="00F75D57"/>
    <w:rsid w:val="00F879A6"/>
    <w:rsid w:val="00FD3966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EFAD2A"/>
  <w15:chartTrackingRefBased/>
  <w15:docId w15:val="{6B913BA2-57EF-4AEC-AAC4-6F932E2C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7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2F"/>
  </w:style>
  <w:style w:type="paragraph" w:styleId="a7">
    <w:name w:val="footer"/>
    <w:basedOn w:val="a"/>
    <w:link w:val="a8"/>
    <w:uiPriority w:val="99"/>
    <w:unhideWhenUsed/>
    <w:rsid w:val="005C4B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7E3B0-84CF-4BA3-A05E-1AEF1B56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今田 善友</dc:creator>
  <cp:keywords/>
  <dc:description/>
  <cp:lastModifiedBy>Administrator</cp:lastModifiedBy>
  <cp:revision>32</cp:revision>
  <cp:lastPrinted>2022-06-20T12:20:00Z</cp:lastPrinted>
  <dcterms:created xsi:type="dcterms:W3CDTF">2022-05-07T08:45:00Z</dcterms:created>
  <dcterms:modified xsi:type="dcterms:W3CDTF">2022-06-21T11:52:00Z</dcterms:modified>
</cp:coreProperties>
</file>