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113" w:rsidRPr="00DA33C6" w:rsidRDefault="00247EA3" w:rsidP="00E01071">
      <w:pPr>
        <w:jc w:val="center"/>
        <w:rPr>
          <w:rFonts w:ascii="HGｺﾞｼｯｸM" w:eastAsia="HGｺﾞｼｯｸM"/>
          <w:sz w:val="24"/>
          <w:szCs w:val="24"/>
        </w:rPr>
      </w:pPr>
      <w:r>
        <w:rPr>
          <w:rFonts w:ascii="HGｺﾞｼｯｸM" w:eastAsia="HGｺﾞｼｯｸM" w:hint="eastAsia"/>
          <w:sz w:val="32"/>
          <w:szCs w:val="32"/>
        </w:rPr>
        <w:t>【中止規定</w:t>
      </w:r>
      <w:r w:rsidR="00DB4113" w:rsidRPr="00914597">
        <w:rPr>
          <w:rFonts w:ascii="HGｺﾞｼｯｸM" w:eastAsia="HGｺﾞｼｯｸM" w:hint="eastAsia"/>
          <w:sz w:val="32"/>
          <w:szCs w:val="32"/>
        </w:rPr>
        <w:t>について】</w:t>
      </w:r>
    </w:p>
    <w:p w:rsidR="00DB4113" w:rsidRPr="00914597" w:rsidRDefault="001C1ADB" w:rsidP="00DB4113">
      <w:pPr>
        <w:ind w:left="235" w:hangingChars="100" w:hanging="235"/>
        <w:rPr>
          <w:rFonts w:ascii="HGｺﾞｼｯｸM" w:eastAsia="HGｺﾞｼｯｸM"/>
          <w:sz w:val="24"/>
          <w:szCs w:val="24"/>
        </w:rPr>
      </w:pPr>
      <w:r>
        <w:rPr>
          <w:rFonts w:ascii="HGｺﾞｼｯｸM" w:eastAsia="HGｺﾞｼｯｸM" w:hint="eastAsia"/>
          <w:sz w:val="24"/>
          <w:szCs w:val="24"/>
        </w:rPr>
        <w:t xml:space="preserve">　　１．</w:t>
      </w:r>
      <w:r w:rsidR="00F17D8B">
        <w:rPr>
          <w:rFonts w:ascii="HGｺﾞｼｯｸM" w:eastAsia="HGｺﾞｼｯｸM" w:hint="eastAsia"/>
          <w:sz w:val="24"/>
          <w:szCs w:val="24"/>
        </w:rPr>
        <w:t>天災・天候による</w:t>
      </w:r>
      <w:r w:rsidR="009976BA">
        <w:rPr>
          <w:rFonts w:ascii="HGｺﾞｼｯｸM" w:eastAsia="HGｺﾞｼｯｸM" w:hint="eastAsia"/>
          <w:sz w:val="24"/>
          <w:szCs w:val="24"/>
        </w:rPr>
        <w:t>中止</w:t>
      </w:r>
    </w:p>
    <w:p w:rsidR="001C1ADB" w:rsidRDefault="000454B4" w:rsidP="0075747F">
      <w:pPr>
        <w:ind w:left="940" w:hangingChars="400" w:hanging="940"/>
        <w:rPr>
          <w:rFonts w:ascii="HGｺﾞｼｯｸM" w:eastAsia="HGｺﾞｼｯｸM"/>
          <w:sz w:val="24"/>
          <w:szCs w:val="24"/>
        </w:rPr>
      </w:pPr>
      <w:r>
        <w:rPr>
          <w:rFonts w:ascii="HGｺﾞｼｯｸM" w:eastAsia="HGｺﾞｼｯｸM" w:hint="eastAsia"/>
          <w:sz w:val="24"/>
          <w:szCs w:val="24"/>
        </w:rPr>
        <w:t xml:space="preserve">　　　　</w:t>
      </w:r>
      <w:r w:rsidR="001C1ADB">
        <w:rPr>
          <w:rFonts w:ascii="HGｺﾞｼｯｸM" w:eastAsia="HGｺﾞｼｯｸM" w:hint="eastAsia"/>
          <w:sz w:val="24"/>
          <w:szCs w:val="24"/>
        </w:rPr>
        <w:t xml:space="preserve">　</w:t>
      </w:r>
      <w:r w:rsidR="00B71027">
        <w:rPr>
          <w:rFonts w:ascii="HGｺﾞｼｯｸM" w:eastAsia="HGｺﾞｼｯｸM" w:hint="eastAsia"/>
          <w:sz w:val="24"/>
          <w:szCs w:val="24"/>
        </w:rPr>
        <w:t>当日午前５時の天気で大雨</w:t>
      </w:r>
      <w:r w:rsidR="00C87380" w:rsidRPr="00914597">
        <w:rPr>
          <w:rFonts w:ascii="HGｺﾞｼｯｸM" w:eastAsia="HGｺﾞｼｯｸM" w:hint="eastAsia"/>
          <w:sz w:val="24"/>
          <w:szCs w:val="24"/>
        </w:rPr>
        <w:t>、またはそれらが予想される場合に</w:t>
      </w:r>
      <w:r w:rsidR="00B71027">
        <w:rPr>
          <w:rFonts w:ascii="HGｺﾞｼｯｸM" w:eastAsia="HGｺﾞｼｯｸM" w:hint="eastAsia"/>
          <w:sz w:val="24"/>
          <w:szCs w:val="24"/>
        </w:rPr>
        <w:t>は大会を</w:t>
      </w:r>
      <w:r w:rsidR="001C1ADB">
        <w:rPr>
          <w:rFonts w:ascii="HGｺﾞｼｯｸM" w:eastAsia="HGｺﾞｼｯｸM" w:hint="eastAsia"/>
          <w:sz w:val="24"/>
          <w:szCs w:val="24"/>
        </w:rPr>
        <w:t>中止します</w:t>
      </w:r>
      <w:r w:rsidR="00C87380" w:rsidRPr="00914597">
        <w:rPr>
          <w:rFonts w:ascii="HGｺﾞｼｯｸM" w:eastAsia="HGｺﾞｼｯｸM" w:hint="eastAsia"/>
          <w:sz w:val="24"/>
          <w:szCs w:val="24"/>
        </w:rPr>
        <w:t>。</w:t>
      </w:r>
    </w:p>
    <w:p w:rsidR="00F17D8B" w:rsidRPr="00914597" w:rsidRDefault="00F17D8B" w:rsidP="0075747F">
      <w:pPr>
        <w:ind w:left="940" w:hangingChars="400" w:hanging="940"/>
        <w:rPr>
          <w:rFonts w:ascii="HGｺﾞｼｯｸM" w:eastAsia="HGｺﾞｼｯｸM"/>
          <w:sz w:val="24"/>
          <w:szCs w:val="24"/>
        </w:rPr>
      </w:pPr>
      <w:r>
        <w:rPr>
          <w:rFonts w:ascii="HGｺﾞｼｯｸM" w:eastAsia="HGｺﾞｼｯｸM" w:hint="eastAsia"/>
          <w:sz w:val="24"/>
          <w:szCs w:val="24"/>
        </w:rPr>
        <w:t xml:space="preserve">　　　　　地震、風水害、事件、事故、疫病のほか、主催者の責によらない事由により大会の開催を中止する場合があります。</w:t>
      </w:r>
    </w:p>
    <w:p w:rsidR="009976BA" w:rsidRDefault="00B71027" w:rsidP="00004A76">
      <w:pPr>
        <w:ind w:left="940" w:hangingChars="400" w:hanging="940"/>
        <w:rPr>
          <w:rFonts w:ascii="HGｺﾞｼｯｸM" w:eastAsia="HGｺﾞｼｯｸM"/>
          <w:sz w:val="24"/>
          <w:szCs w:val="24"/>
        </w:rPr>
      </w:pPr>
      <w:r>
        <w:rPr>
          <w:rFonts w:ascii="HGｺﾞｼｯｸM" w:eastAsia="HGｺﾞｼｯｸM" w:hint="eastAsia"/>
          <w:sz w:val="24"/>
          <w:szCs w:val="24"/>
        </w:rPr>
        <w:t xml:space="preserve">　　</w:t>
      </w:r>
    </w:p>
    <w:p w:rsidR="009976BA" w:rsidRDefault="009976BA" w:rsidP="00966066">
      <w:pPr>
        <w:ind w:left="940" w:hangingChars="400" w:hanging="940"/>
        <w:rPr>
          <w:rFonts w:ascii="HGｺﾞｼｯｸM" w:eastAsia="HGｺﾞｼｯｸM"/>
          <w:sz w:val="24"/>
          <w:szCs w:val="24"/>
        </w:rPr>
      </w:pPr>
      <w:r>
        <w:rPr>
          <w:rFonts w:ascii="HGｺﾞｼｯｸM" w:eastAsia="HGｺﾞｼｯｸM" w:hint="eastAsia"/>
          <w:sz w:val="24"/>
          <w:szCs w:val="24"/>
        </w:rPr>
        <w:t xml:space="preserve">　　</w:t>
      </w:r>
      <w:r w:rsidR="001C1ADB">
        <w:rPr>
          <w:rFonts w:ascii="HGｺﾞｼｯｸM" w:eastAsia="HGｺﾞｼｯｸM" w:hint="eastAsia"/>
          <w:sz w:val="24"/>
          <w:szCs w:val="24"/>
        </w:rPr>
        <w:t>２．</w:t>
      </w:r>
      <w:r>
        <w:rPr>
          <w:rFonts w:ascii="HGｺﾞｼｯｸM" w:eastAsia="HGｺﾞｼｯｸM" w:hint="eastAsia"/>
          <w:sz w:val="24"/>
          <w:szCs w:val="24"/>
        </w:rPr>
        <w:t>新型コロナウイルス感染症拡大による中止</w:t>
      </w:r>
    </w:p>
    <w:p w:rsidR="0075747F" w:rsidRDefault="001C1ADB" w:rsidP="004842C7">
      <w:pPr>
        <w:ind w:left="940" w:hangingChars="400" w:hanging="940"/>
        <w:rPr>
          <w:rFonts w:ascii="HGｺﾞｼｯｸM" w:eastAsia="HGｺﾞｼｯｸM"/>
          <w:sz w:val="24"/>
          <w:szCs w:val="24"/>
        </w:rPr>
      </w:pPr>
      <w:r>
        <w:rPr>
          <w:rFonts w:ascii="HGｺﾞｼｯｸM" w:eastAsia="HGｺﾞｼｯｸM" w:hint="eastAsia"/>
          <w:sz w:val="24"/>
          <w:szCs w:val="24"/>
        </w:rPr>
        <w:t xml:space="preserve">　　　</w:t>
      </w:r>
      <w:r w:rsidR="004842C7">
        <w:rPr>
          <w:rFonts w:ascii="HGｺﾞｼｯｸM" w:eastAsia="HGｺﾞｼｯｸM" w:hint="eastAsia"/>
          <w:sz w:val="24"/>
          <w:szCs w:val="24"/>
        </w:rPr>
        <w:t xml:space="preserve">　　</w:t>
      </w:r>
      <w:r w:rsidR="000454B4">
        <w:rPr>
          <w:rFonts w:ascii="HGｺﾞｼｯｸM" w:eastAsia="HGｺﾞｼｯｸM" w:hint="eastAsia"/>
          <w:sz w:val="24"/>
          <w:szCs w:val="24"/>
        </w:rPr>
        <w:t>以下のいずれかに該当する場合には、大会を中止する。</w:t>
      </w:r>
    </w:p>
    <w:p w:rsidR="000454B4" w:rsidRDefault="000454B4" w:rsidP="000454B4">
      <w:pPr>
        <w:ind w:left="1175" w:hangingChars="500" w:hanging="1175"/>
        <w:rPr>
          <w:rFonts w:ascii="HGｺﾞｼｯｸM" w:eastAsia="HGｺﾞｼｯｸM"/>
          <w:sz w:val="24"/>
          <w:szCs w:val="24"/>
        </w:rPr>
      </w:pPr>
      <w:r>
        <w:rPr>
          <w:rFonts w:ascii="HGｺﾞｼｯｸM" w:eastAsia="HGｺﾞｼｯｸM" w:hint="eastAsia"/>
          <w:sz w:val="24"/>
          <w:szCs w:val="24"/>
        </w:rPr>
        <w:t xml:space="preserve">　　　　・令和４年９月２６日（大会開催の２週間前）以降</w:t>
      </w:r>
      <w:r w:rsidR="00247EA3">
        <w:rPr>
          <w:rFonts w:ascii="HGｺﾞｼｯｸM" w:eastAsia="HGｺﾞｼｯｸM" w:hint="eastAsia"/>
          <w:sz w:val="24"/>
          <w:szCs w:val="24"/>
        </w:rPr>
        <w:t>、開催当日まで</w:t>
      </w:r>
      <w:r>
        <w:rPr>
          <w:rFonts w:ascii="HGｺﾞｼｯｸM" w:eastAsia="HGｺﾞｼｯｸM" w:hint="eastAsia"/>
          <w:sz w:val="24"/>
          <w:szCs w:val="24"/>
        </w:rPr>
        <w:t>、移動制限や外出自粛等に伴う緊急事態宣言及びまん延防止等重点措置等が開催地の自治体（奈良県・斑鳩町）で発令されている場合。</w:t>
      </w:r>
    </w:p>
    <w:p w:rsidR="000454B4" w:rsidRDefault="00247EA3" w:rsidP="000454B4">
      <w:pPr>
        <w:ind w:left="1175" w:hangingChars="500" w:hanging="1175"/>
        <w:rPr>
          <w:rFonts w:ascii="HGｺﾞｼｯｸM" w:eastAsia="HGｺﾞｼｯｸM"/>
          <w:sz w:val="24"/>
          <w:szCs w:val="24"/>
        </w:rPr>
      </w:pPr>
      <w:r>
        <w:rPr>
          <w:rFonts w:ascii="HGｺﾞｼｯｸM" w:eastAsia="HGｺﾞｼｯｸM" w:hint="eastAsia"/>
          <w:sz w:val="24"/>
          <w:szCs w:val="24"/>
        </w:rPr>
        <w:t xml:space="preserve">　　　　・令和４年９月２６日（大会開催の２週間前）以降</w:t>
      </w:r>
      <w:r w:rsidR="000454B4">
        <w:rPr>
          <w:rFonts w:ascii="HGｺﾞｼｯｸM" w:eastAsia="HGｺﾞｼｯｸM" w:hint="eastAsia"/>
          <w:sz w:val="24"/>
          <w:szCs w:val="24"/>
        </w:rPr>
        <w:t>、</w:t>
      </w:r>
      <w:r>
        <w:rPr>
          <w:rFonts w:ascii="HGｺﾞｼｯｸM" w:eastAsia="HGｺﾞｼｯｸM" w:hint="eastAsia"/>
          <w:sz w:val="24"/>
          <w:szCs w:val="24"/>
        </w:rPr>
        <w:t>開催当日まで、</w:t>
      </w:r>
      <w:r w:rsidR="000454B4">
        <w:rPr>
          <w:rFonts w:ascii="HGｺﾞｼｯｸM" w:eastAsia="HGｺﾞｼｯｸM" w:hint="eastAsia"/>
          <w:sz w:val="24"/>
          <w:szCs w:val="24"/>
        </w:rPr>
        <w:t>開催地の自治体（奈良県・斑鳩町）からイベントの中止が要請されている場合。</w:t>
      </w:r>
    </w:p>
    <w:p w:rsidR="000454B4" w:rsidRDefault="000454B4" w:rsidP="000454B4">
      <w:pPr>
        <w:ind w:left="1175" w:hangingChars="500" w:hanging="1175"/>
        <w:rPr>
          <w:rFonts w:ascii="HGｺﾞｼｯｸM" w:eastAsia="HGｺﾞｼｯｸM"/>
          <w:sz w:val="24"/>
          <w:szCs w:val="24"/>
        </w:rPr>
      </w:pPr>
      <w:r>
        <w:rPr>
          <w:rFonts w:ascii="HGｺﾞｼｯｸM" w:eastAsia="HGｺﾞｼｯｸM" w:hint="eastAsia"/>
          <w:sz w:val="24"/>
          <w:szCs w:val="24"/>
        </w:rPr>
        <w:t xml:space="preserve">　　　　・国内の感染状況や感染拡大リスク等を踏まえ、大会を開催することで、参加者の安全確保が困難であると実行委員会が判断した場合。</w:t>
      </w:r>
    </w:p>
    <w:p w:rsidR="004842C7" w:rsidRDefault="00004A76" w:rsidP="004842C7">
      <w:pPr>
        <w:ind w:left="940" w:hangingChars="400" w:hanging="940"/>
        <w:rPr>
          <w:rFonts w:ascii="HGｺﾞｼｯｸM" w:eastAsia="HGｺﾞｼｯｸM"/>
          <w:sz w:val="24"/>
          <w:szCs w:val="24"/>
        </w:rPr>
      </w:pPr>
      <w:r>
        <w:rPr>
          <w:rFonts w:ascii="HGｺﾞｼｯｸM" w:eastAsia="HGｺﾞｼｯｸM" w:hint="eastAsia"/>
          <w:sz w:val="24"/>
          <w:szCs w:val="24"/>
        </w:rPr>
        <w:t xml:space="preserve">　　</w:t>
      </w:r>
    </w:p>
    <w:p w:rsidR="009976BA" w:rsidRDefault="004842C7" w:rsidP="004842C7">
      <w:pPr>
        <w:ind w:left="940" w:hangingChars="400" w:hanging="940"/>
        <w:rPr>
          <w:rFonts w:ascii="HGｺﾞｼｯｸM" w:eastAsia="HGｺﾞｼｯｸM"/>
          <w:sz w:val="24"/>
          <w:szCs w:val="24"/>
        </w:rPr>
      </w:pPr>
      <w:r>
        <w:rPr>
          <w:rFonts w:ascii="HGｺﾞｼｯｸM" w:eastAsia="HGｺﾞｼｯｸM" w:hint="eastAsia"/>
          <w:sz w:val="24"/>
          <w:szCs w:val="24"/>
        </w:rPr>
        <w:t xml:space="preserve">　　３．中止に伴う参加料金の取り扱いについて</w:t>
      </w:r>
    </w:p>
    <w:p w:rsidR="004842C7" w:rsidRDefault="004842C7" w:rsidP="004842C7">
      <w:pPr>
        <w:ind w:left="940" w:hangingChars="400" w:hanging="940"/>
        <w:rPr>
          <w:rFonts w:ascii="HGｺﾞｼｯｸM" w:eastAsia="HGｺﾞｼｯｸM"/>
          <w:sz w:val="24"/>
          <w:szCs w:val="24"/>
        </w:rPr>
      </w:pPr>
      <w:r>
        <w:rPr>
          <w:rFonts w:ascii="HGｺﾞｼｯｸM" w:eastAsia="HGｺﾞｼｯｸM" w:hint="eastAsia"/>
          <w:sz w:val="24"/>
          <w:szCs w:val="24"/>
        </w:rPr>
        <w:t xml:space="preserve">　</w:t>
      </w:r>
      <w:r w:rsidR="00E1015B">
        <w:rPr>
          <w:rFonts w:ascii="HGｺﾞｼｯｸM" w:eastAsia="HGｺﾞｼｯｸM" w:hint="eastAsia"/>
          <w:sz w:val="24"/>
          <w:szCs w:val="24"/>
        </w:rPr>
        <w:t xml:space="preserve">　　　　上記の理由により、大会が中止となった際には、</w:t>
      </w:r>
      <w:r>
        <w:rPr>
          <w:rFonts w:ascii="HGｺﾞｼｯｸM" w:eastAsia="HGｺﾞｼｯｸM" w:hint="eastAsia"/>
          <w:sz w:val="24"/>
          <w:szCs w:val="24"/>
        </w:rPr>
        <w:t>参加料は返金いたしませんが、配付予定であった参加賞を申込者全員に送付させていただきます。</w:t>
      </w:r>
    </w:p>
    <w:p w:rsidR="004842C7" w:rsidRDefault="004842C7" w:rsidP="004842C7">
      <w:pPr>
        <w:ind w:left="940" w:hangingChars="400" w:hanging="940"/>
        <w:rPr>
          <w:rFonts w:ascii="HGｺﾞｼｯｸM" w:eastAsia="HGｺﾞｼｯｸM"/>
          <w:sz w:val="24"/>
          <w:szCs w:val="24"/>
        </w:rPr>
      </w:pPr>
      <w:r>
        <w:rPr>
          <w:rFonts w:ascii="HGｺﾞｼｯｸM" w:eastAsia="HGｺﾞｼｯｸM" w:hint="eastAsia"/>
          <w:sz w:val="24"/>
          <w:szCs w:val="24"/>
        </w:rPr>
        <w:t xml:space="preserve">　　</w:t>
      </w:r>
    </w:p>
    <w:p w:rsidR="004842C7" w:rsidRDefault="004842C7" w:rsidP="004842C7">
      <w:pPr>
        <w:ind w:left="940" w:hangingChars="400" w:hanging="940"/>
        <w:rPr>
          <w:rFonts w:ascii="HGｺﾞｼｯｸM" w:eastAsia="HGｺﾞｼｯｸM"/>
          <w:sz w:val="24"/>
          <w:szCs w:val="24"/>
        </w:rPr>
      </w:pPr>
      <w:r>
        <w:rPr>
          <w:rFonts w:ascii="HGｺﾞｼｯｸM" w:eastAsia="HGｺﾞｼｯｸM" w:hint="eastAsia"/>
          <w:sz w:val="24"/>
          <w:szCs w:val="24"/>
        </w:rPr>
        <w:t xml:space="preserve">　　４．中止時の対応について</w:t>
      </w:r>
    </w:p>
    <w:p w:rsidR="009976BA" w:rsidRDefault="004842C7" w:rsidP="004842C7">
      <w:pPr>
        <w:ind w:left="940" w:hangingChars="400" w:hanging="940"/>
        <w:rPr>
          <w:rFonts w:ascii="HGｺﾞｼｯｸM" w:eastAsia="HGｺﾞｼｯｸM"/>
          <w:sz w:val="24"/>
          <w:szCs w:val="24"/>
        </w:rPr>
      </w:pPr>
      <w:r>
        <w:rPr>
          <w:rFonts w:ascii="HGｺﾞｼｯｸM" w:eastAsia="HGｺﾞｼｯｸM" w:hint="eastAsia"/>
          <w:sz w:val="24"/>
          <w:szCs w:val="24"/>
        </w:rPr>
        <w:t xml:space="preserve">　　　　　大会が中止となった際には、参加者に対して</w:t>
      </w:r>
      <w:r w:rsidR="00B17801">
        <w:rPr>
          <w:rFonts w:ascii="HGｺﾞｼｯｸM" w:eastAsia="HGｺﾞｼｯｸM" w:hint="eastAsia"/>
          <w:sz w:val="24"/>
          <w:szCs w:val="24"/>
        </w:rPr>
        <w:t>、申込サイト（ｅ</w:t>
      </w:r>
      <w:bookmarkStart w:id="0" w:name="_GoBack"/>
      <w:bookmarkEnd w:id="0"/>
      <w:r w:rsidR="009976BA">
        <w:rPr>
          <w:rFonts w:ascii="HGｺﾞｼｯｸM" w:eastAsia="HGｺﾞｼｯｸM" w:hint="eastAsia"/>
          <w:sz w:val="24"/>
          <w:szCs w:val="24"/>
        </w:rPr>
        <w:t>-モシコム）から中止</w:t>
      </w:r>
      <w:r>
        <w:rPr>
          <w:rFonts w:ascii="HGｺﾞｼｯｸM" w:eastAsia="HGｺﾞｼｯｸM" w:hint="eastAsia"/>
          <w:sz w:val="24"/>
          <w:szCs w:val="24"/>
        </w:rPr>
        <w:t>メールを一斉送信し、役場ホームページに中止報告</w:t>
      </w:r>
      <w:r w:rsidR="009976BA">
        <w:rPr>
          <w:rFonts w:ascii="HGｺﾞｼｯｸM" w:eastAsia="HGｺﾞｼｯｸM" w:hint="eastAsia"/>
          <w:sz w:val="24"/>
          <w:szCs w:val="24"/>
        </w:rPr>
        <w:t>を掲載する。</w:t>
      </w:r>
    </w:p>
    <w:p w:rsidR="009976BA" w:rsidRDefault="009976BA" w:rsidP="009976BA">
      <w:pPr>
        <w:ind w:left="940" w:hangingChars="400" w:hanging="940"/>
        <w:rPr>
          <w:rFonts w:ascii="HGｺﾞｼｯｸM" w:eastAsia="HGｺﾞｼｯｸM"/>
          <w:sz w:val="24"/>
          <w:szCs w:val="24"/>
        </w:rPr>
      </w:pPr>
      <w:r>
        <w:rPr>
          <w:rFonts w:ascii="HGｺﾞｼｯｸM" w:eastAsia="HGｺﾞｼｯｸM" w:hint="eastAsia"/>
          <w:sz w:val="24"/>
          <w:szCs w:val="24"/>
        </w:rPr>
        <w:t xml:space="preserve">　　　　</w:t>
      </w:r>
      <w:r w:rsidR="004842C7">
        <w:rPr>
          <w:rFonts w:ascii="HGｺﾞｼｯｸM" w:eastAsia="HGｺﾞｼｯｸM" w:hint="eastAsia"/>
          <w:sz w:val="24"/>
          <w:szCs w:val="24"/>
        </w:rPr>
        <w:t xml:space="preserve">　</w:t>
      </w:r>
      <w:r>
        <w:rPr>
          <w:rFonts w:ascii="HGｺﾞｼｯｸM" w:eastAsia="HGｺﾞｼｯｸM" w:hint="eastAsia"/>
          <w:sz w:val="24"/>
          <w:szCs w:val="24"/>
        </w:rPr>
        <w:t>協力団体については、事務局より中止連絡を行う。</w:t>
      </w:r>
    </w:p>
    <w:p w:rsidR="009976BA" w:rsidRDefault="009976BA" w:rsidP="00966066">
      <w:pPr>
        <w:ind w:left="940" w:hangingChars="400" w:hanging="940"/>
        <w:rPr>
          <w:rFonts w:ascii="HGｺﾞｼｯｸM" w:eastAsia="HGｺﾞｼｯｸM"/>
          <w:sz w:val="24"/>
          <w:szCs w:val="24"/>
        </w:rPr>
      </w:pPr>
    </w:p>
    <w:p w:rsidR="00247EA3" w:rsidRDefault="00247EA3" w:rsidP="00966066">
      <w:pPr>
        <w:ind w:left="940" w:hangingChars="400" w:hanging="940"/>
        <w:rPr>
          <w:rFonts w:ascii="HGｺﾞｼｯｸM" w:eastAsia="HGｺﾞｼｯｸM"/>
          <w:sz w:val="24"/>
          <w:szCs w:val="24"/>
        </w:rPr>
      </w:pPr>
      <w:r>
        <w:rPr>
          <w:rFonts w:ascii="HGｺﾞｼｯｸM" w:eastAsia="HGｺﾞｼｯｸM" w:hint="eastAsia"/>
          <w:sz w:val="24"/>
          <w:szCs w:val="24"/>
        </w:rPr>
        <w:t xml:space="preserve">　　５．参加自粛及び参加辞退について</w:t>
      </w:r>
    </w:p>
    <w:p w:rsidR="00E1015B" w:rsidRDefault="00247EA3" w:rsidP="00E1015B">
      <w:pPr>
        <w:ind w:left="940" w:hangingChars="400" w:hanging="940"/>
        <w:rPr>
          <w:rFonts w:ascii="HGｺﾞｼｯｸM" w:eastAsia="HGｺﾞｼｯｸM"/>
          <w:sz w:val="24"/>
          <w:szCs w:val="24"/>
        </w:rPr>
      </w:pPr>
      <w:r>
        <w:rPr>
          <w:rFonts w:ascii="HGｺﾞｼｯｸM" w:eastAsia="HGｺﾞｼｯｸM" w:hint="eastAsia"/>
          <w:sz w:val="24"/>
          <w:szCs w:val="24"/>
        </w:rPr>
        <w:t xml:space="preserve">　　　　　</w:t>
      </w:r>
      <w:r w:rsidR="000E4B4C">
        <w:rPr>
          <w:rFonts w:ascii="HGｺﾞｼｯｸM" w:eastAsia="HGｺﾞｼｯｸM" w:hint="eastAsia"/>
          <w:sz w:val="24"/>
          <w:szCs w:val="24"/>
        </w:rPr>
        <w:t>以下のいずれかに該当する場合には、大会参加を自粛及び</w:t>
      </w:r>
      <w:r w:rsidR="00E1015B">
        <w:rPr>
          <w:rFonts w:ascii="HGｺﾞｼｯｸM" w:eastAsia="HGｺﾞｼｯｸM" w:hint="eastAsia"/>
          <w:sz w:val="24"/>
          <w:szCs w:val="24"/>
        </w:rPr>
        <w:t>辞退してください。</w:t>
      </w:r>
    </w:p>
    <w:p w:rsidR="00E1015B" w:rsidRDefault="00E1015B" w:rsidP="00E1015B">
      <w:pPr>
        <w:ind w:left="1410" w:hangingChars="600" w:hanging="1410"/>
        <w:rPr>
          <w:rFonts w:ascii="HGｺﾞｼｯｸM" w:eastAsia="HGｺﾞｼｯｸM"/>
          <w:sz w:val="24"/>
          <w:szCs w:val="24"/>
        </w:rPr>
      </w:pPr>
      <w:r>
        <w:rPr>
          <w:rFonts w:ascii="HGｺﾞｼｯｸM" w:eastAsia="HGｺﾞｼｯｸM" w:hint="eastAsia"/>
          <w:sz w:val="24"/>
          <w:szCs w:val="24"/>
        </w:rPr>
        <w:t xml:space="preserve">　　　　　・本大会が開催されるときで、令和４年９月２６日（大会開催の２週間前）以降から大会当日までに、居住地に緊急事態宣言等が発令され、移動自粛等が要請されている場合は、当該参加者は参加を自粛してください。</w:t>
      </w:r>
    </w:p>
    <w:p w:rsidR="00E1015B" w:rsidRDefault="00E1015B" w:rsidP="00E1015B">
      <w:pPr>
        <w:ind w:left="1410" w:hangingChars="600" w:hanging="1410"/>
        <w:rPr>
          <w:rFonts w:ascii="HGｺﾞｼｯｸM" w:eastAsia="HGｺﾞｼｯｸM"/>
          <w:sz w:val="24"/>
          <w:szCs w:val="24"/>
        </w:rPr>
      </w:pPr>
      <w:r>
        <w:rPr>
          <w:rFonts w:ascii="HGｺﾞｼｯｸM" w:eastAsia="HGｺﾞｼｯｸM" w:hint="eastAsia"/>
          <w:sz w:val="24"/>
          <w:szCs w:val="24"/>
        </w:rPr>
        <w:t xml:space="preserve">　　　　　・本大会が開催されるときで、令和４年９月２６日（大会開催の２週間前）以降から大会当日までに、</w:t>
      </w:r>
      <w:r w:rsidR="007E3E85">
        <w:rPr>
          <w:rFonts w:ascii="HGｺﾞｼｯｸM" w:eastAsia="HGｺﾞｼｯｸM" w:hint="eastAsia"/>
          <w:sz w:val="24"/>
          <w:szCs w:val="24"/>
        </w:rPr>
        <w:t>感染症対策ガイドラインの誓約事項</w:t>
      </w:r>
      <w:r w:rsidR="00FE6871">
        <w:rPr>
          <w:rFonts w:ascii="HGｺﾞｼｯｸM" w:eastAsia="HGｺﾞｼｯｸM" w:hint="eastAsia"/>
          <w:sz w:val="24"/>
          <w:szCs w:val="24"/>
        </w:rPr>
        <w:t>の項目に該当する方は大会参加を辞退してください。</w:t>
      </w:r>
    </w:p>
    <w:p w:rsidR="00FE6871" w:rsidRDefault="00FE6871" w:rsidP="00E1015B">
      <w:pPr>
        <w:ind w:left="1410" w:hangingChars="600" w:hanging="1410"/>
        <w:rPr>
          <w:rFonts w:ascii="HGｺﾞｼｯｸM" w:eastAsia="HGｺﾞｼｯｸM"/>
          <w:sz w:val="24"/>
          <w:szCs w:val="24"/>
        </w:rPr>
      </w:pPr>
      <w:r>
        <w:rPr>
          <w:rFonts w:ascii="HGｺﾞｼｯｸM" w:eastAsia="HGｺﾞｼｯｸM" w:hint="eastAsia"/>
          <w:sz w:val="24"/>
          <w:szCs w:val="24"/>
        </w:rPr>
        <w:t xml:space="preserve">　　　　　このことに伴う参加の自粛及び参加辞退について、参加料は返金いたしませんが</w:t>
      </w:r>
    </w:p>
    <w:p w:rsidR="00FE6871" w:rsidRDefault="00FE6871" w:rsidP="00FE6871">
      <w:pPr>
        <w:ind w:left="1410" w:hangingChars="600" w:hanging="1410"/>
        <w:rPr>
          <w:rFonts w:ascii="HGｺﾞｼｯｸM" w:eastAsia="HGｺﾞｼｯｸM"/>
          <w:sz w:val="24"/>
          <w:szCs w:val="24"/>
        </w:rPr>
      </w:pPr>
      <w:r>
        <w:rPr>
          <w:rFonts w:ascii="HGｺﾞｼｯｸM" w:eastAsia="HGｺﾞｼｯｸM" w:hint="eastAsia"/>
          <w:sz w:val="24"/>
          <w:szCs w:val="24"/>
        </w:rPr>
        <w:t xml:space="preserve">　　　　希望者には、参加賞を配付いたします。中央体育館にて受領するか、申し出があれ</w:t>
      </w:r>
    </w:p>
    <w:p w:rsidR="00FE6871" w:rsidRPr="00E1015B" w:rsidRDefault="00FE6871" w:rsidP="00FE6871">
      <w:pPr>
        <w:ind w:left="1410" w:hangingChars="600" w:hanging="1410"/>
        <w:rPr>
          <w:rFonts w:ascii="HGｺﾞｼｯｸM" w:eastAsia="HGｺﾞｼｯｸM"/>
          <w:sz w:val="24"/>
          <w:szCs w:val="24"/>
        </w:rPr>
      </w:pPr>
      <w:r>
        <w:rPr>
          <w:rFonts w:ascii="HGｺﾞｼｯｸM" w:eastAsia="HGｺﾞｼｯｸM" w:hint="eastAsia"/>
          <w:sz w:val="24"/>
          <w:szCs w:val="24"/>
        </w:rPr>
        <w:t xml:space="preserve">　　　　ば、指定の住所に着払いにて送付いたします。</w:t>
      </w:r>
    </w:p>
    <w:p w:rsidR="00FE6871" w:rsidRPr="00FE6871" w:rsidRDefault="00FE6871" w:rsidP="00E1015B">
      <w:pPr>
        <w:ind w:left="1410" w:hangingChars="600" w:hanging="1410"/>
        <w:rPr>
          <w:rFonts w:ascii="HGｺﾞｼｯｸM" w:eastAsia="HGｺﾞｼｯｸM"/>
          <w:sz w:val="24"/>
          <w:szCs w:val="24"/>
        </w:rPr>
      </w:pPr>
      <w:r>
        <w:rPr>
          <w:rFonts w:ascii="HGｺﾞｼｯｸM" w:eastAsia="HGｺﾞｼｯｸM" w:hint="eastAsia"/>
          <w:sz w:val="24"/>
          <w:szCs w:val="24"/>
        </w:rPr>
        <w:t xml:space="preserve">　　　　　なお、自己都合による参加辞退についても、同様の取り扱いといたします。</w:t>
      </w:r>
    </w:p>
    <w:sectPr w:rsidR="00FE6871" w:rsidRPr="00FE6871" w:rsidSect="00111378">
      <w:footerReference w:type="default" r:id="rId6"/>
      <w:pgSz w:w="11906" w:h="16838" w:code="9"/>
      <w:pgMar w:top="1134" w:right="1134" w:bottom="1134" w:left="1134" w:header="851" w:footer="992" w:gutter="0"/>
      <w:cols w:space="425"/>
      <w:docGrid w:type="linesAndChars" w:linePitch="360"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027" w:rsidRDefault="00B71027" w:rsidP="00B71027">
      <w:r>
        <w:separator/>
      </w:r>
    </w:p>
  </w:endnote>
  <w:endnote w:type="continuationSeparator" w:id="0">
    <w:p w:rsidR="00B71027" w:rsidRDefault="00B71027" w:rsidP="00B7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A31" w:rsidRDefault="00153A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027" w:rsidRDefault="00B71027" w:rsidP="00B71027">
      <w:r>
        <w:separator/>
      </w:r>
    </w:p>
  </w:footnote>
  <w:footnote w:type="continuationSeparator" w:id="0">
    <w:p w:rsidR="00B71027" w:rsidRDefault="00B71027" w:rsidP="00B71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23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4113"/>
    <w:rsid w:val="00004A76"/>
    <w:rsid w:val="000454B4"/>
    <w:rsid w:val="000D2358"/>
    <w:rsid w:val="000E4B4C"/>
    <w:rsid w:val="00111378"/>
    <w:rsid w:val="00153A31"/>
    <w:rsid w:val="001C1ADB"/>
    <w:rsid w:val="00247EA3"/>
    <w:rsid w:val="00331B65"/>
    <w:rsid w:val="004842C7"/>
    <w:rsid w:val="00591FE4"/>
    <w:rsid w:val="0062264F"/>
    <w:rsid w:val="0075747F"/>
    <w:rsid w:val="007E3E85"/>
    <w:rsid w:val="00886DD3"/>
    <w:rsid w:val="00914597"/>
    <w:rsid w:val="0096319D"/>
    <w:rsid w:val="00966066"/>
    <w:rsid w:val="009976BA"/>
    <w:rsid w:val="00B14E46"/>
    <w:rsid w:val="00B17801"/>
    <w:rsid w:val="00B71027"/>
    <w:rsid w:val="00C87380"/>
    <w:rsid w:val="00D9501D"/>
    <w:rsid w:val="00DA1CCE"/>
    <w:rsid w:val="00DA33C6"/>
    <w:rsid w:val="00DB4113"/>
    <w:rsid w:val="00E01071"/>
    <w:rsid w:val="00E1015B"/>
    <w:rsid w:val="00F17D8B"/>
    <w:rsid w:val="00F63854"/>
    <w:rsid w:val="00FE6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54C49B3-0001-42A9-BC9A-4663EBF6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E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027"/>
    <w:pPr>
      <w:tabs>
        <w:tab w:val="center" w:pos="4252"/>
        <w:tab w:val="right" w:pos="8504"/>
      </w:tabs>
      <w:snapToGrid w:val="0"/>
    </w:pPr>
  </w:style>
  <w:style w:type="character" w:customStyle="1" w:styleId="a4">
    <w:name w:val="ヘッダー (文字)"/>
    <w:basedOn w:val="a0"/>
    <w:link w:val="a3"/>
    <w:uiPriority w:val="99"/>
    <w:rsid w:val="00B71027"/>
  </w:style>
  <w:style w:type="paragraph" w:styleId="a5">
    <w:name w:val="footer"/>
    <w:basedOn w:val="a"/>
    <w:link w:val="a6"/>
    <w:uiPriority w:val="99"/>
    <w:unhideWhenUsed/>
    <w:rsid w:val="00B71027"/>
    <w:pPr>
      <w:tabs>
        <w:tab w:val="center" w:pos="4252"/>
        <w:tab w:val="right" w:pos="8504"/>
      </w:tabs>
      <w:snapToGrid w:val="0"/>
    </w:pPr>
  </w:style>
  <w:style w:type="character" w:customStyle="1" w:styleId="a6">
    <w:name w:val="フッター (文字)"/>
    <w:basedOn w:val="a0"/>
    <w:link w:val="a5"/>
    <w:uiPriority w:val="99"/>
    <w:rsid w:val="00B71027"/>
  </w:style>
  <w:style w:type="paragraph" w:styleId="a7">
    <w:name w:val="Balloon Text"/>
    <w:basedOn w:val="a"/>
    <w:link w:val="a8"/>
    <w:uiPriority w:val="99"/>
    <w:semiHidden/>
    <w:unhideWhenUsed/>
    <w:rsid w:val="007E3E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3E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すこやか斑鳩スポーツセンター</dc:creator>
  <cp:keywords/>
  <dc:description/>
  <cp:lastModifiedBy>生涯学習課</cp:lastModifiedBy>
  <cp:revision>13</cp:revision>
  <cp:lastPrinted>2022-07-04T10:18:00Z</cp:lastPrinted>
  <dcterms:created xsi:type="dcterms:W3CDTF">2017-01-19T12:19:00Z</dcterms:created>
  <dcterms:modified xsi:type="dcterms:W3CDTF">2022-08-08T09:34:00Z</dcterms:modified>
</cp:coreProperties>
</file>