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0C" w:rsidRPr="00D65B5C" w:rsidRDefault="00751E0C" w:rsidP="00751E0C">
      <w:pPr>
        <w:wordWrap w:val="0"/>
        <w:jc w:val="right"/>
        <w:rPr>
          <w:rFonts w:hAnsi="ＭＳ 明朝"/>
          <w:strike/>
          <w:color w:val="FF0000"/>
        </w:rPr>
      </w:pPr>
    </w:p>
    <w:p w:rsidR="002F463D" w:rsidRPr="00D65B5C" w:rsidRDefault="002F463D" w:rsidP="003738B4">
      <w:pPr>
        <w:wordWrap w:val="0"/>
        <w:rPr>
          <w:rFonts w:hAnsi="ＭＳ 明朝"/>
          <w:strike/>
          <w:color w:val="FF0000"/>
        </w:rPr>
      </w:pPr>
    </w:p>
    <w:p w:rsidR="0085320F" w:rsidRPr="0085320F" w:rsidRDefault="00CD5AF9">
      <w:pPr>
        <w:rPr>
          <w:szCs w:val="24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85320F" w:rsidRPr="0085320F">
        <w:rPr>
          <w:rFonts w:hint="eastAsia"/>
          <w:szCs w:val="24"/>
        </w:rPr>
        <w:t>年　　月　　日</w:t>
      </w:r>
    </w:p>
    <w:p w:rsidR="0085320F" w:rsidRPr="0085320F" w:rsidRDefault="0085320F">
      <w:pPr>
        <w:rPr>
          <w:szCs w:val="24"/>
        </w:rPr>
      </w:pPr>
      <w:r w:rsidRPr="0085320F">
        <w:rPr>
          <w:rFonts w:hint="eastAsia"/>
          <w:szCs w:val="24"/>
        </w:rPr>
        <w:t>斑鳩町長</w:t>
      </w:r>
      <w:r w:rsidR="00C44E79">
        <w:rPr>
          <w:rFonts w:hint="eastAsia"/>
          <w:szCs w:val="24"/>
        </w:rPr>
        <w:t xml:space="preserve">　</w:t>
      </w:r>
      <w:r w:rsidRPr="0085320F">
        <w:rPr>
          <w:rFonts w:hint="eastAsia"/>
          <w:szCs w:val="24"/>
        </w:rPr>
        <w:t xml:space="preserve">　様</w:t>
      </w:r>
    </w:p>
    <w:p w:rsidR="0085320F" w:rsidRPr="0085320F" w:rsidRDefault="00FB4C33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="005E0863" w:rsidRPr="005E0863">
        <w:rPr>
          <w:rFonts w:hint="eastAsia"/>
          <w:color w:val="FF0000"/>
          <w:szCs w:val="24"/>
        </w:rPr>
        <w:t xml:space="preserve">　　</w:t>
      </w:r>
      <w:r>
        <w:rPr>
          <w:rFonts w:hint="eastAsia"/>
          <w:szCs w:val="24"/>
        </w:rPr>
        <w:t>申込</w:t>
      </w:r>
      <w:r w:rsidR="00CF24BA">
        <w:rPr>
          <w:rFonts w:hint="eastAsia"/>
          <w:szCs w:val="24"/>
        </w:rPr>
        <w:t xml:space="preserve">者　</w:t>
      </w:r>
      <w:r w:rsidR="0085320F" w:rsidRPr="0085320F">
        <w:rPr>
          <w:rFonts w:hint="eastAsia"/>
          <w:szCs w:val="24"/>
        </w:rPr>
        <w:t>住所</w:t>
      </w:r>
    </w:p>
    <w:p w:rsidR="0085320F" w:rsidRPr="0085320F" w:rsidRDefault="0085320F">
      <w:pPr>
        <w:rPr>
          <w:szCs w:val="24"/>
        </w:rPr>
      </w:pPr>
      <w:r w:rsidRPr="0085320F">
        <w:rPr>
          <w:rFonts w:hint="eastAsia"/>
          <w:szCs w:val="24"/>
        </w:rPr>
        <w:t xml:space="preserve">　　　　　　　　　　　　</w:t>
      </w:r>
      <w:r>
        <w:rPr>
          <w:rFonts w:hint="eastAsia"/>
          <w:szCs w:val="24"/>
        </w:rPr>
        <w:t xml:space="preserve">　　　　　　　　</w:t>
      </w:r>
      <w:r w:rsidR="00CF24BA">
        <w:rPr>
          <w:rFonts w:hint="eastAsia"/>
          <w:szCs w:val="24"/>
        </w:rPr>
        <w:t>氏名</w:t>
      </w:r>
      <w:r w:rsidR="00C44E79">
        <w:rPr>
          <w:rFonts w:hint="eastAsia"/>
          <w:szCs w:val="24"/>
        </w:rPr>
        <w:t xml:space="preserve">　　　　　　　　　　　　　　　</w:t>
      </w:r>
      <w:r w:rsidR="00B1619E">
        <w:rPr>
          <w:rFonts w:hint="eastAsia"/>
          <w:szCs w:val="24"/>
        </w:rPr>
        <w:t xml:space="preserve">　</w:t>
      </w:r>
    </w:p>
    <w:p w:rsidR="0085320F" w:rsidRPr="0085320F" w:rsidRDefault="0085320F" w:rsidP="007B23F5">
      <w:pPr>
        <w:rPr>
          <w:szCs w:val="24"/>
        </w:rPr>
      </w:pPr>
    </w:p>
    <w:p w:rsidR="0085320F" w:rsidRDefault="0085320F" w:rsidP="007B23F5">
      <w:pPr>
        <w:jc w:val="center"/>
        <w:rPr>
          <w:szCs w:val="24"/>
        </w:rPr>
      </w:pPr>
      <w:r w:rsidRPr="0085320F">
        <w:rPr>
          <w:rFonts w:hint="eastAsia"/>
          <w:szCs w:val="24"/>
        </w:rPr>
        <w:t>斑鳩町</w:t>
      </w:r>
      <w:r w:rsidR="001C059E">
        <w:rPr>
          <w:rFonts w:hint="eastAsia"/>
          <w:szCs w:val="24"/>
        </w:rPr>
        <w:t>まちなか</w:t>
      </w:r>
      <w:r w:rsidR="0064385D">
        <w:rPr>
          <w:rFonts w:hint="eastAsia"/>
          <w:szCs w:val="24"/>
        </w:rPr>
        <w:t>観光</w:t>
      </w:r>
      <w:r w:rsidR="001C059E">
        <w:rPr>
          <w:rFonts w:hint="eastAsia"/>
          <w:szCs w:val="24"/>
        </w:rPr>
        <w:t>景観形成</w:t>
      </w:r>
      <w:r w:rsidR="0064385D">
        <w:rPr>
          <w:rFonts w:hint="eastAsia"/>
          <w:szCs w:val="24"/>
        </w:rPr>
        <w:t>事業</w:t>
      </w:r>
      <w:r w:rsidRPr="0085320F">
        <w:rPr>
          <w:rFonts w:hint="eastAsia"/>
          <w:szCs w:val="24"/>
        </w:rPr>
        <w:t>補助金交付</w:t>
      </w:r>
      <w:r w:rsidR="00D65B5C">
        <w:rPr>
          <w:rFonts w:hint="eastAsia"/>
          <w:szCs w:val="24"/>
        </w:rPr>
        <w:t>申込書</w:t>
      </w:r>
    </w:p>
    <w:p w:rsidR="005E0863" w:rsidRDefault="005E0863" w:rsidP="007B23F5">
      <w:pPr>
        <w:jc w:val="center"/>
        <w:rPr>
          <w:szCs w:val="24"/>
        </w:rPr>
      </w:pPr>
    </w:p>
    <w:p w:rsidR="005E0863" w:rsidRDefault="005E0863" w:rsidP="007B23F5">
      <w:pPr>
        <w:jc w:val="center"/>
        <w:rPr>
          <w:szCs w:val="24"/>
        </w:rPr>
      </w:pPr>
    </w:p>
    <w:p w:rsidR="0085320F" w:rsidRPr="001C059E" w:rsidRDefault="0085320F" w:rsidP="007B23F5">
      <w:pPr>
        <w:rPr>
          <w:szCs w:val="24"/>
        </w:rPr>
      </w:pPr>
    </w:p>
    <w:p w:rsidR="005E0863" w:rsidRDefault="00A36035" w:rsidP="0085320F">
      <w:pPr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85320F">
        <w:rPr>
          <w:rFonts w:hint="eastAsia"/>
          <w:szCs w:val="24"/>
        </w:rPr>
        <w:t xml:space="preserve">　　</w:t>
      </w:r>
      <w:r w:rsidR="001C059E">
        <w:rPr>
          <w:rFonts w:hint="eastAsia"/>
          <w:szCs w:val="24"/>
        </w:rPr>
        <w:t xml:space="preserve">　　</w:t>
      </w:r>
      <w:r w:rsidR="0085320F">
        <w:rPr>
          <w:rFonts w:hint="eastAsia"/>
          <w:szCs w:val="24"/>
        </w:rPr>
        <w:t>年度斑鳩町</w:t>
      </w:r>
      <w:r w:rsidR="001C059E">
        <w:rPr>
          <w:rFonts w:hint="eastAsia"/>
          <w:szCs w:val="24"/>
        </w:rPr>
        <w:t>まちなか</w:t>
      </w:r>
      <w:r w:rsidR="0064385D">
        <w:rPr>
          <w:rFonts w:hint="eastAsia"/>
          <w:szCs w:val="24"/>
        </w:rPr>
        <w:t>観光</w:t>
      </w:r>
      <w:r w:rsidR="001C059E">
        <w:rPr>
          <w:rFonts w:hint="eastAsia"/>
          <w:szCs w:val="24"/>
        </w:rPr>
        <w:t>景観形成</w:t>
      </w:r>
      <w:r w:rsidR="0085320F">
        <w:rPr>
          <w:rFonts w:hint="eastAsia"/>
          <w:szCs w:val="24"/>
        </w:rPr>
        <w:t>事業について、斑鳩町</w:t>
      </w:r>
      <w:r w:rsidR="001C059E">
        <w:rPr>
          <w:rFonts w:hint="eastAsia"/>
          <w:szCs w:val="24"/>
        </w:rPr>
        <w:t>まちなか</w:t>
      </w:r>
      <w:r w:rsidR="0064385D">
        <w:rPr>
          <w:rFonts w:hint="eastAsia"/>
          <w:szCs w:val="24"/>
        </w:rPr>
        <w:t>観光</w:t>
      </w:r>
      <w:r w:rsidR="001C059E">
        <w:rPr>
          <w:rFonts w:hint="eastAsia"/>
          <w:szCs w:val="24"/>
        </w:rPr>
        <w:t>景観形成</w:t>
      </w:r>
      <w:r w:rsidR="0064385D">
        <w:rPr>
          <w:rFonts w:hint="eastAsia"/>
          <w:szCs w:val="24"/>
        </w:rPr>
        <w:t>事業</w:t>
      </w:r>
      <w:r w:rsidR="0085320F">
        <w:rPr>
          <w:rFonts w:hint="eastAsia"/>
          <w:szCs w:val="24"/>
        </w:rPr>
        <w:t>補助金を交付されるよう関係書類を添えて</w:t>
      </w:r>
      <w:r w:rsidR="00D65B5C">
        <w:rPr>
          <w:rFonts w:hint="eastAsia"/>
          <w:szCs w:val="24"/>
        </w:rPr>
        <w:t>申込み</w:t>
      </w:r>
      <w:r w:rsidR="0085320F">
        <w:rPr>
          <w:rFonts w:hint="eastAsia"/>
          <w:szCs w:val="24"/>
        </w:rPr>
        <w:t>ます。</w:t>
      </w:r>
    </w:p>
    <w:p w:rsidR="0085320F" w:rsidRDefault="0085320F" w:rsidP="0085320F">
      <w:pPr>
        <w:jc w:val="left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770"/>
        <w:gridCol w:w="992"/>
        <w:gridCol w:w="1963"/>
        <w:gridCol w:w="1014"/>
        <w:gridCol w:w="2223"/>
      </w:tblGrid>
      <w:tr w:rsidR="004F0855" w:rsidRPr="004F0855" w:rsidTr="004F0855">
        <w:trPr>
          <w:trHeight w:val="70"/>
          <w:jc w:val="center"/>
        </w:trPr>
        <w:tc>
          <w:tcPr>
            <w:tcW w:w="2510" w:type="dxa"/>
            <w:gridSpan w:val="2"/>
          </w:tcPr>
          <w:p w:rsidR="004F076B" w:rsidRPr="004F0855" w:rsidRDefault="004F076B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事業</w:t>
            </w:r>
            <w:r w:rsidR="00F543D2" w:rsidRPr="004F0855">
              <w:rPr>
                <w:rFonts w:hint="eastAsia"/>
                <w:szCs w:val="24"/>
              </w:rPr>
              <w:t>対象</w:t>
            </w:r>
            <w:r w:rsidRPr="004F0855">
              <w:rPr>
                <w:rFonts w:hint="eastAsia"/>
                <w:szCs w:val="24"/>
              </w:rPr>
              <w:t>物件</w:t>
            </w:r>
          </w:p>
        </w:tc>
        <w:tc>
          <w:tcPr>
            <w:tcW w:w="992" w:type="dxa"/>
          </w:tcPr>
          <w:p w:rsidR="004F076B" w:rsidRPr="004F0855" w:rsidRDefault="004F076B" w:rsidP="004F0855">
            <w:pPr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建築物</w:t>
            </w:r>
          </w:p>
        </w:tc>
        <w:tc>
          <w:tcPr>
            <w:tcW w:w="1963" w:type="dxa"/>
          </w:tcPr>
          <w:p w:rsidR="004F076B" w:rsidRPr="004F0855" w:rsidRDefault="004F076B" w:rsidP="004F0855">
            <w:pPr>
              <w:jc w:val="left"/>
              <w:rPr>
                <w:szCs w:val="24"/>
              </w:rPr>
            </w:pPr>
          </w:p>
        </w:tc>
        <w:tc>
          <w:tcPr>
            <w:tcW w:w="1014" w:type="dxa"/>
          </w:tcPr>
          <w:p w:rsidR="004F076B" w:rsidRPr="004F0855" w:rsidRDefault="004F076B" w:rsidP="004F0855">
            <w:pPr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外構等</w:t>
            </w:r>
          </w:p>
        </w:tc>
        <w:tc>
          <w:tcPr>
            <w:tcW w:w="2223" w:type="dxa"/>
          </w:tcPr>
          <w:p w:rsidR="004F076B" w:rsidRPr="004F0855" w:rsidRDefault="004F076B" w:rsidP="004F0855">
            <w:pPr>
              <w:jc w:val="left"/>
              <w:rPr>
                <w:szCs w:val="24"/>
              </w:rPr>
            </w:pPr>
          </w:p>
        </w:tc>
      </w:tr>
      <w:tr w:rsidR="00F543D2" w:rsidRPr="004F0855" w:rsidTr="004F0855">
        <w:trPr>
          <w:trHeight w:val="70"/>
          <w:jc w:val="center"/>
        </w:trPr>
        <w:tc>
          <w:tcPr>
            <w:tcW w:w="2510" w:type="dxa"/>
            <w:gridSpan w:val="2"/>
          </w:tcPr>
          <w:p w:rsidR="00F543D2" w:rsidRPr="004F0855" w:rsidRDefault="00F543D2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事業種別</w:t>
            </w:r>
          </w:p>
        </w:tc>
        <w:tc>
          <w:tcPr>
            <w:tcW w:w="6192" w:type="dxa"/>
            <w:gridSpan w:val="4"/>
          </w:tcPr>
          <w:p w:rsidR="00F543D2" w:rsidRPr="004F0855" w:rsidRDefault="00F543D2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新築　・　増築　・　改築　・　改修　・　移設</w:t>
            </w:r>
          </w:p>
        </w:tc>
      </w:tr>
      <w:tr w:rsidR="00DF0F6C" w:rsidRPr="004F0855" w:rsidTr="004F0855">
        <w:trPr>
          <w:trHeight w:val="70"/>
          <w:jc w:val="center"/>
        </w:trPr>
        <w:tc>
          <w:tcPr>
            <w:tcW w:w="1740" w:type="dxa"/>
            <w:vMerge w:val="restart"/>
          </w:tcPr>
          <w:p w:rsidR="00B80C1F" w:rsidRPr="004F0855" w:rsidRDefault="00B80C1F" w:rsidP="004F0855">
            <w:pPr>
              <w:spacing w:line="60" w:lineRule="exact"/>
              <w:ind w:firstLineChars="198" w:firstLine="473"/>
              <w:rPr>
                <w:szCs w:val="24"/>
              </w:rPr>
            </w:pPr>
          </w:p>
          <w:p w:rsidR="00B80C1F" w:rsidRPr="004F0855" w:rsidRDefault="00B80C1F" w:rsidP="004F0855">
            <w:pPr>
              <w:spacing w:line="60" w:lineRule="exact"/>
              <w:ind w:firstLineChars="198" w:firstLine="473"/>
              <w:rPr>
                <w:szCs w:val="24"/>
              </w:rPr>
            </w:pPr>
          </w:p>
          <w:p w:rsidR="00B80C1F" w:rsidRPr="004F0855" w:rsidRDefault="00B80C1F" w:rsidP="004F0855">
            <w:pPr>
              <w:spacing w:line="60" w:lineRule="exact"/>
              <w:ind w:firstLineChars="198" w:firstLine="473"/>
              <w:rPr>
                <w:szCs w:val="24"/>
              </w:rPr>
            </w:pPr>
          </w:p>
          <w:p w:rsidR="00DF0F6C" w:rsidRPr="004F0855" w:rsidRDefault="00334A02" w:rsidP="004F0855">
            <w:pPr>
              <w:ind w:firstLineChars="198" w:firstLine="473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事業</w:t>
            </w:r>
          </w:p>
          <w:p w:rsidR="00B80C1F" w:rsidRPr="004F0855" w:rsidRDefault="00B80C1F" w:rsidP="004F0855">
            <w:pPr>
              <w:spacing w:line="60" w:lineRule="exact"/>
              <w:jc w:val="center"/>
              <w:rPr>
                <w:szCs w:val="24"/>
              </w:rPr>
            </w:pPr>
          </w:p>
        </w:tc>
        <w:tc>
          <w:tcPr>
            <w:tcW w:w="770" w:type="dxa"/>
          </w:tcPr>
          <w:p w:rsidR="00DF0F6C" w:rsidRPr="004F0855" w:rsidRDefault="00334A02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場所</w:t>
            </w:r>
          </w:p>
        </w:tc>
        <w:tc>
          <w:tcPr>
            <w:tcW w:w="6192" w:type="dxa"/>
            <w:gridSpan w:val="4"/>
          </w:tcPr>
          <w:p w:rsidR="00DF0F6C" w:rsidRPr="004F0855" w:rsidRDefault="00B80C1F" w:rsidP="004F0855">
            <w:pPr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奈良県生駒郡</w:t>
            </w:r>
            <w:r w:rsidR="00DC1CD7" w:rsidRPr="004F0855">
              <w:rPr>
                <w:rFonts w:hint="eastAsia"/>
                <w:szCs w:val="24"/>
              </w:rPr>
              <w:t>斑鳩町</w:t>
            </w:r>
          </w:p>
        </w:tc>
      </w:tr>
      <w:tr w:rsidR="00DF0F6C" w:rsidRPr="004F0855" w:rsidTr="004F0855">
        <w:trPr>
          <w:trHeight w:val="338"/>
          <w:jc w:val="center"/>
        </w:trPr>
        <w:tc>
          <w:tcPr>
            <w:tcW w:w="1740" w:type="dxa"/>
            <w:vMerge/>
          </w:tcPr>
          <w:p w:rsidR="00DF0F6C" w:rsidRPr="004F0855" w:rsidRDefault="00DF0F6C" w:rsidP="004F0855">
            <w:pPr>
              <w:jc w:val="left"/>
              <w:rPr>
                <w:szCs w:val="24"/>
              </w:rPr>
            </w:pPr>
          </w:p>
        </w:tc>
        <w:tc>
          <w:tcPr>
            <w:tcW w:w="770" w:type="dxa"/>
          </w:tcPr>
          <w:p w:rsidR="00DF0F6C" w:rsidRPr="004F0855" w:rsidRDefault="00334A02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内容</w:t>
            </w:r>
          </w:p>
        </w:tc>
        <w:tc>
          <w:tcPr>
            <w:tcW w:w="6192" w:type="dxa"/>
            <w:gridSpan w:val="4"/>
          </w:tcPr>
          <w:p w:rsidR="00DF0F6C" w:rsidRPr="004F0855" w:rsidRDefault="00DF0F6C" w:rsidP="004F0855">
            <w:pPr>
              <w:jc w:val="left"/>
              <w:rPr>
                <w:szCs w:val="24"/>
              </w:rPr>
            </w:pPr>
          </w:p>
        </w:tc>
      </w:tr>
      <w:tr w:rsidR="00BD5610" w:rsidRPr="004F0855" w:rsidTr="004F0855">
        <w:trPr>
          <w:jc w:val="center"/>
        </w:trPr>
        <w:tc>
          <w:tcPr>
            <w:tcW w:w="2510" w:type="dxa"/>
            <w:gridSpan w:val="2"/>
            <w:vMerge w:val="restart"/>
          </w:tcPr>
          <w:p w:rsidR="00BD5610" w:rsidRPr="004F0855" w:rsidRDefault="00BD5610" w:rsidP="004F0855">
            <w:pPr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事業の実施予定期間</w:t>
            </w:r>
          </w:p>
        </w:tc>
        <w:tc>
          <w:tcPr>
            <w:tcW w:w="992" w:type="dxa"/>
          </w:tcPr>
          <w:p w:rsidR="00BD5610" w:rsidRPr="004F0855" w:rsidRDefault="00BD5610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着手</w:t>
            </w:r>
          </w:p>
        </w:tc>
        <w:tc>
          <w:tcPr>
            <w:tcW w:w="5200" w:type="dxa"/>
            <w:gridSpan w:val="3"/>
          </w:tcPr>
          <w:p w:rsidR="00BD5610" w:rsidRPr="004F0855" w:rsidRDefault="00BD5610" w:rsidP="004F0855">
            <w:pPr>
              <w:ind w:left="1137"/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年　　　月　　日</w:t>
            </w:r>
          </w:p>
        </w:tc>
      </w:tr>
      <w:tr w:rsidR="00BD5610" w:rsidRPr="004F0855" w:rsidTr="004F0855">
        <w:trPr>
          <w:trHeight w:val="83"/>
          <w:jc w:val="center"/>
        </w:trPr>
        <w:tc>
          <w:tcPr>
            <w:tcW w:w="2510" w:type="dxa"/>
            <w:gridSpan w:val="2"/>
            <w:vMerge/>
          </w:tcPr>
          <w:p w:rsidR="00BD5610" w:rsidRPr="004F0855" w:rsidRDefault="00BD5610" w:rsidP="004F0855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</w:tcPr>
          <w:p w:rsidR="00BD5610" w:rsidRPr="004F0855" w:rsidRDefault="00BD5610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完了</w:t>
            </w:r>
          </w:p>
        </w:tc>
        <w:tc>
          <w:tcPr>
            <w:tcW w:w="5200" w:type="dxa"/>
            <w:gridSpan w:val="3"/>
          </w:tcPr>
          <w:p w:rsidR="00BD5610" w:rsidRPr="004F0855" w:rsidRDefault="00BD5610" w:rsidP="004F0855">
            <w:pPr>
              <w:ind w:left="1137"/>
              <w:jc w:val="left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年　　　月　　日</w:t>
            </w:r>
          </w:p>
        </w:tc>
      </w:tr>
      <w:tr w:rsidR="00DF0F6C" w:rsidRPr="004F0855" w:rsidTr="004F0855">
        <w:trPr>
          <w:trHeight w:val="70"/>
          <w:jc w:val="center"/>
        </w:trPr>
        <w:tc>
          <w:tcPr>
            <w:tcW w:w="2510" w:type="dxa"/>
            <w:gridSpan w:val="2"/>
            <w:tcBorders>
              <w:bottom w:val="single" w:sz="12" w:space="0" w:color="auto"/>
            </w:tcBorders>
          </w:tcPr>
          <w:p w:rsidR="00DF0F6C" w:rsidRPr="004F0855" w:rsidRDefault="0058512E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総事業費</w:t>
            </w:r>
            <w:r w:rsidR="00D65B5C" w:rsidRPr="005C2D25">
              <w:rPr>
                <w:rFonts w:hint="eastAsia"/>
                <w:szCs w:val="24"/>
              </w:rPr>
              <w:t>（概算）</w:t>
            </w:r>
          </w:p>
        </w:tc>
        <w:tc>
          <w:tcPr>
            <w:tcW w:w="6192" w:type="dxa"/>
            <w:gridSpan w:val="4"/>
            <w:tcBorders>
              <w:bottom w:val="single" w:sz="12" w:space="0" w:color="auto"/>
            </w:tcBorders>
          </w:tcPr>
          <w:p w:rsidR="00DF0F6C" w:rsidRPr="004F0855" w:rsidRDefault="005209AF" w:rsidP="004F0855">
            <w:pPr>
              <w:jc w:val="center"/>
              <w:rPr>
                <w:szCs w:val="24"/>
              </w:rPr>
            </w:pPr>
            <w:r w:rsidRPr="004F0855">
              <w:rPr>
                <w:rFonts w:hint="eastAsia"/>
                <w:szCs w:val="24"/>
              </w:rPr>
              <w:t>金</w:t>
            </w:r>
            <w:r w:rsidR="00BD5610" w:rsidRPr="004F0855">
              <w:rPr>
                <w:rFonts w:hint="eastAsia"/>
                <w:szCs w:val="24"/>
              </w:rPr>
              <w:t xml:space="preserve">　　　　　　　　　　</w:t>
            </w:r>
            <w:r w:rsidRPr="004F0855">
              <w:rPr>
                <w:rFonts w:hint="eastAsia"/>
                <w:szCs w:val="24"/>
              </w:rPr>
              <w:t>円</w:t>
            </w:r>
          </w:p>
        </w:tc>
      </w:tr>
    </w:tbl>
    <w:p w:rsidR="005E0863" w:rsidRDefault="005E0863" w:rsidP="0085320F">
      <w:pPr>
        <w:jc w:val="left"/>
        <w:rPr>
          <w:szCs w:val="24"/>
        </w:rPr>
      </w:pPr>
    </w:p>
    <w:p w:rsidR="00B7071E" w:rsidRDefault="00B7071E" w:rsidP="0085320F">
      <w:pPr>
        <w:jc w:val="left"/>
        <w:rPr>
          <w:szCs w:val="24"/>
        </w:rPr>
      </w:pPr>
      <w:r w:rsidRPr="00CD5AF9">
        <w:rPr>
          <w:rFonts w:hint="eastAsia"/>
          <w:szCs w:val="24"/>
        </w:rPr>
        <w:t>（添付書類）</w:t>
      </w:r>
    </w:p>
    <w:p w:rsidR="00CF24BA" w:rsidRDefault="00F529D9" w:rsidP="00F529D9">
      <w:pPr>
        <w:jc w:val="left"/>
        <w:rPr>
          <w:szCs w:val="24"/>
        </w:rPr>
      </w:pPr>
      <w:r>
        <w:rPr>
          <w:rFonts w:hint="eastAsia"/>
          <w:szCs w:val="24"/>
        </w:rPr>
        <w:t xml:space="preserve">□付近見取り図　</w:t>
      </w:r>
      <w:r w:rsidR="00B7071E" w:rsidRPr="00CD5AF9">
        <w:rPr>
          <w:rFonts w:hint="eastAsia"/>
          <w:szCs w:val="24"/>
        </w:rPr>
        <w:t>□実施設計書</w:t>
      </w:r>
      <w:r w:rsidR="00B01D4E">
        <w:rPr>
          <w:rFonts w:hint="eastAsia"/>
          <w:szCs w:val="24"/>
        </w:rPr>
        <w:t>及び工事設計図面</w:t>
      </w:r>
      <w:r w:rsidR="00B7071E" w:rsidRPr="00CD5AF9">
        <w:rPr>
          <w:rFonts w:hint="eastAsia"/>
          <w:szCs w:val="24"/>
        </w:rPr>
        <w:t xml:space="preserve">　□着工前の状況を示すカラー写真</w:t>
      </w:r>
      <w:r w:rsidR="00CF24BA">
        <w:rPr>
          <w:rFonts w:hint="eastAsia"/>
          <w:szCs w:val="24"/>
        </w:rPr>
        <w:t xml:space="preserve">　</w:t>
      </w:r>
      <w:r w:rsidR="00585844">
        <w:rPr>
          <w:rFonts w:hint="eastAsia"/>
          <w:szCs w:val="24"/>
        </w:rPr>
        <w:t>□</w:t>
      </w:r>
      <w:r w:rsidR="00B7071E" w:rsidRPr="00CD5AF9">
        <w:rPr>
          <w:rFonts w:hint="eastAsia"/>
          <w:szCs w:val="24"/>
        </w:rPr>
        <w:t>所有者であることを証する書類</w:t>
      </w:r>
      <w:r w:rsidR="001B0759">
        <w:rPr>
          <w:rFonts w:hint="eastAsia"/>
          <w:szCs w:val="24"/>
        </w:rPr>
        <w:t>（任意様式）</w:t>
      </w:r>
      <w:r w:rsidR="00CF24BA">
        <w:rPr>
          <w:rFonts w:hint="eastAsia"/>
          <w:szCs w:val="24"/>
        </w:rPr>
        <w:t xml:space="preserve">　</w:t>
      </w:r>
      <w:r w:rsidR="00585844">
        <w:rPr>
          <w:rFonts w:hint="eastAsia"/>
          <w:szCs w:val="24"/>
        </w:rPr>
        <w:t>□使用貸借契約書（申請者が所有者以外である場合のみ）</w:t>
      </w:r>
      <w:r w:rsidR="001B0759">
        <w:rPr>
          <w:rFonts w:hint="eastAsia"/>
          <w:szCs w:val="24"/>
        </w:rPr>
        <w:t>（任意様式）</w:t>
      </w:r>
      <w:r w:rsidR="00CF24BA">
        <w:rPr>
          <w:rFonts w:hint="eastAsia"/>
          <w:szCs w:val="24"/>
        </w:rPr>
        <w:t xml:space="preserve">　</w:t>
      </w:r>
      <w:r w:rsidR="00B7071E" w:rsidRPr="00CD5AF9">
        <w:rPr>
          <w:rFonts w:hint="eastAsia"/>
          <w:szCs w:val="24"/>
        </w:rPr>
        <w:t>□その他</w:t>
      </w:r>
    </w:p>
    <w:p w:rsidR="00101D32" w:rsidRDefault="00101D32" w:rsidP="005E0863">
      <w:pPr>
        <w:widowControl/>
        <w:jc w:val="left"/>
        <w:rPr>
          <w:szCs w:val="24"/>
        </w:rPr>
      </w:pPr>
    </w:p>
    <w:p w:rsidR="005D59DF" w:rsidRDefault="005D59DF" w:rsidP="005E0863">
      <w:pPr>
        <w:widowControl/>
        <w:jc w:val="left"/>
        <w:rPr>
          <w:szCs w:val="24"/>
        </w:rPr>
      </w:pPr>
    </w:p>
    <w:p w:rsidR="005D59DF" w:rsidRPr="005D59DF" w:rsidRDefault="005D59DF" w:rsidP="005E0863">
      <w:pPr>
        <w:widowControl/>
        <w:jc w:val="left"/>
        <w:rPr>
          <w:szCs w:val="24"/>
          <w:u w:val="double"/>
        </w:rPr>
      </w:pPr>
      <w:r w:rsidRPr="005D59DF">
        <w:rPr>
          <w:rFonts w:hint="eastAsia"/>
          <w:szCs w:val="24"/>
          <w:u w:val="double"/>
        </w:rPr>
        <w:t>申込にあたっての注意事項：</w:t>
      </w:r>
    </w:p>
    <w:p w:rsidR="005D59DF" w:rsidRPr="00233304" w:rsidRDefault="005D59DF" w:rsidP="005D59DF">
      <w:pPr>
        <w:ind w:left="477" w:hangingChars="200" w:hanging="477"/>
        <w:rPr>
          <w:strike/>
          <w:color w:val="FF0000"/>
        </w:rPr>
      </w:pPr>
      <w:r>
        <w:rPr>
          <w:rFonts w:hint="eastAsia"/>
        </w:rPr>
        <w:t>１</w:t>
      </w:r>
      <w:r w:rsidRPr="004736CE">
        <w:rPr>
          <w:rFonts w:hint="eastAsia"/>
        </w:rPr>
        <w:t>．</w:t>
      </w:r>
      <w:r w:rsidR="005F4E8C">
        <w:rPr>
          <w:rFonts w:hint="eastAsia"/>
        </w:rPr>
        <w:t>事前相談及び申込時点からの申込者都合による設計変更等を</w:t>
      </w:r>
      <w:r>
        <w:rPr>
          <w:rFonts w:hint="eastAsia"/>
        </w:rPr>
        <w:t>行う場合は、事前に町と協議の上、町の承認を受け</w:t>
      </w:r>
      <w:r w:rsidR="005F4E8C">
        <w:rPr>
          <w:rFonts w:hint="eastAsia"/>
        </w:rPr>
        <w:t>て</w:t>
      </w:r>
      <w:r>
        <w:rPr>
          <w:rFonts w:hint="eastAsia"/>
        </w:rPr>
        <w:t>ください。</w:t>
      </w:r>
    </w:p>
    <w:p w:rsidR="005D59DF" w:rsidRDefault="005D59DF" w:rsidP="005D59DF">
      <w:pPr>
        <w:ind w:left="477" w:hangingChars="200" w:hanging="477"/>
      </w:pPr>
      <w:r>
        <w:rPr>
          <w:rFonts w:hint="eastAsia"/>
        </w:rPr>
        <w:t>２</w:t>
      </w:r>
      <w:r w:rsidRPr="009836A8">
        <w:rPr>
          <w:rFonts w:hint="eastAsia"/>
        </w:rPr>
        <w:t>．申請時において、交付決定権者から事業遂行上必要な</w:t>
      </w:r>
      <w:r>
        <w:rPr>
          <w:rFonts w:hint="eastAsia"/>
        </w:rPr>
        <w:t>設計変更等の指示又は協議要請があった場合には、適切に対応してください。</w:t>
      </w:r>
    </w:p>
    <w:p w:rsidR="005F4E8C" w:rsidRPr="005D59DF" w:rsidRDefault="005F4E8C" w:rsidP="005D59DF">
      <w:pPr>
        <w:ind w:left="477" w:hangingChars="200" w:hanging="477"/>
      </w:pPr>
      <w:r>
        <w:rPr>
          <w:rFonts w:hint="eastAsia"/>
        </w:rPr>
        <w:t>３．</w:t>
      </w:r>
      <w:r w:rsidR="00F95AE6" w:rsidRPr="00BC2A88">
        <w:t>町の予算および国からの補助金を確保できなかった際には、</w:t>
      </w:r>
      <w:r w:rsidR="00F95AE6">
        <w:t>本補助事業</w:t>
      </w:r>
      <w:r w:rsidR="005C2D25">
        <w:t>を行わない</w:t>
      </w:r>
      <w:r w:rsidR="005C2D25">
        <w:rPr>
          <w:rFonts w:hint="eastAsia"/>
        </w:rPr>
        <w:t>ことや抽選の場合</w:t>
      </w:r>
      <w:bookmarkStart w:id="0" w:name="_GoBack"/>
      <w:bookmarkEnd w:id="0"/>
      <w:r w:rsidR="00F95AE6" w:rsidRPr="00BC2A88">
        <w:t>がありますので、あらかじめご了承ください。</w:t>
      </w:r>
    </w:p>
    <w:sectPr w:rsidR="005F4E8C" w:rsidRPr="005D59DF" w:rsidSect="00F67D02">
      <w:pgSz w:w="11906" w:h="16838" w:code="9"/>
      <w:pgMar w:top="1418" w:right="1418" w:bottom="1418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D9" w:rsidRDefault="00E279D9" w:rsidP="0085320F">
      <w:r>
        <w:separator/>
      </w:r>
    </w:p>
  </w:endnote>
  <w:endnote w:type="continuationSeparator" w:id="0">
    <w:p w:rsidR="00E279D9" w:rsidRDefault="00E279D9" w:rsidP="0085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D9" w:rsidRDefault="00E279D9" w:rsidP="0085320F">
      <w:r>
        <w:separator/>
      </w:r>
    </w:p>
  </w:footnote>
  <w:footnote w:type="continuationSeparator" w:id="0">
    <w:p w:rsidR="00E279D9" w:rsidRDefault="00E279D9" w:rsidP="0085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0F"/>
    <w:rsid w:val="000629C3"/>
    <w:rsid w:val="0007100D"/>
    <w:rsid w:val="000A58A9"/>
    <w:rsid w:val="000D674E"/>
    <w:rsid w:val="000E32A2"/>
    <w:rsid w:val="00101D32"/>
    <w:rsid w:val="00190989"/>
    <w:rsid w:val="001A3D30"/>
    <w:rsid w:val="001B0759"/>
    <w:rsid w:val="001C059E"/>
    <w:rsid w:val="001F5802"/>
    <w:rsid w:val="002157BF"/>
    <w:rsid w:val="00231FE1"/>
    <w:rsid w:val="00281472"/>
    <w:rsid w:val="00284410"/>
    <w:rsid w:val="002F463D"/>
    <w:rsid w:val="00334A02"/>
    <w:rsid w:val="003738B4"/>
    <w:rsid w:val="00384173"/>
    <w:rsid w:val="004279E6"/>
    <w:rsid w:val="004A024D"/>
    <w:rsid w:val="004D4A7E"/>
    <w:rsid w:val="004F076B"/>
    <w:rsid w:val="004F0855"/>
    <w:rsid w:val="005209AF"/>
    <w:rsid w:val="005555E3"/>
    <w:rsid w:val="0058512E"/>
    <w:rsid w:val="00585844"/>
    <w:rsid w:val="005860B2"/>
    <w:rsid w:val="005B1793"/>
    <w:rsid w:val="005C2D25"/>
    <w:rsid w:val="005D59DF"/>
    <w:rsid w:val="005E0863"/>
    <w:rsid w:val="005E5309"/>
    <w:rsid w:val="005F4E8C"/>
    <w:rsid w:val="00637814"/>
    <w:rsid w:val="0064385D"/>
    <w:rsid w:val="00657775"/>
    <w:rsid w:val="006A6245"/>
    <w:rsid w:val="00751E0C"/>
    <w:rsid w:val="007B23F5"/>
    <w:rsid w:val="007C516C"/>
    <w:rsid w:val="0085320F"/>
    <w:rsid w:val="008940AC"/>
    <w:rsid w:val="008A7A94"/>
    <w:rsid w:val="008F1871"/>
    <w:rsid w:val="009A61D1"/>
    <w:rsid w:val="00A36035"/>
    <w:rsid w:val="00A4332F"/>
    <w:rsid w:val="00A532D0"/>
    <w:rsid w:val="00A81F80"/>
    <w:rsid w:val="00AB2BC2"/>
    <w:rsid w:val="00AE5BA2"/>
    <w:rsid w:val="00B01D4E"/>
    <w:rsid w:val="00B0583B"/>
    <w:rsid w:val="00B11D58"/>
    <w:rsid w:val="00B1619E"/>
    <w:rsid w:val="00B7071E"/>
    <w:rsid w:val="00B80C1F"/>
    <w:rsid w:val="00BD5610"/>
    <w:rsid w:val="00BF1732"/>
    <w:rsid w:val="00C349B0"/>
    <w:rsid w:val="00C44E79"/>
    <w:rsid w:val="00C63179"/>
    <w:rsid w:val="00CD5AF9"/>
    <w:rsid w:val="00CD76B0"/>
    <w:rsid w:val="00CF24BA"/>
    <w:rsid w:val="00D65B5C"/>
    <w:rsid w:val="00DC1CD7"/>
    <w:rsid w:val="00DF0F6C"/>
    <w:rsid w:val="00DF7A54"/>
    <w:rsid w:val="00E279D9"/>
    <w:rsid w:val="00EA3532"/>
    <w:rsid w:val="00EB10A0"/>
    <w:rsid w:val="00EF6F04"/>
    <w:rsid w:val="00F22D3F"/>
    <w:rsid w:val="00F529D9"/>
    <w:rsid w:val="00F543D2"/>
    <w:rsid w:val="00F67D02"/>
    <w:rsid w:val="00F95AE6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D5D"/>
  <w14:defaultImageDpi w14:val="0"/>
  <w15:docId w15:val="{25CDCCB1-F975-48CE-B36B-20571553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F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320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320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532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320F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F22D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seven</cp:lastModifiedBy>
  <cp:revision>14</cp:revision>
  <cp:lastPrinted>2026-05-08T07:59:00Z</cp:lastPrinted>
  <dcterms:created xsi:type="dcterms:W3CDTF">2022-05-06T04:33:00Z</dcterms:created>
  <dcterms:modified xsi:type="dcterms:W3CDTF">2026-05-14T07:41:00Z</dcterms:modified>
</cp:coreProperties>
</file>